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96" w:rsidRPr="00326DF6" w:rsidRDefault="002E0F01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ДОГОВОР №</w:t>
      </w:r>
    </w:p>
    <w:p w:rsidR="00EA19EE" w:rsidRDefault="00BB7F85" w:rsidP="00EA19EE">
      <w:pPr>
        <w:ind w:firstLine="567"/>
        <w:jc w:val="center"/>
      </w:pPr>
      <w:r w:rsidRPr="00326DF6">
        <w:rPr>
          <w:sz w:val="22"/>
          <w:szCs w:val="22"/>
        </w:rPr>
        <w:t xml:space="preserve"> </w:t>
      </w:r>
      <w:r w:rsidR="00EA19EE" w:rsidRPr="00561B8C">
        <w:t xml:space="preserve">на выполнение </w:t>
      </w:r>
      <w:r w:rsidR="00EA19EE">
        <w:t>лабораторных исследований</w:t>
      </w:r>
      <w:r w:rsidR="00EA19EE" w:rsidRPr="00561B8C">
        <w:t xml:space="preserve"> </w:t>
      </w:r>
      <w:r w:rsidR="00EA19EE">
        <w:t>проб газа, конденсата и воды</w:t>
      </w:r>
    </w:p>
    <w:p w:rsidR="00EA19EE" w:rsidRPr="00561B8C" w:rsidRDefault="00EA19EE" w:rsidP="00EA19EE">
      <w:pPr>
        <w:ind w:firstLine="567"/>
        <w:jc w:val="center"/>
      </w:pPr>
      <w:r>
        <w:t xml:space="preserve">со скважины № 23 </w:t>
      </w:r>
      <w:proofErr w:type="spellStart"/>
      <w:r>
        <w:t>Тымтайдахского</w:t>
      </w:r>
      <w:proofErr w:type="spellEnd"/>
      <w:r>
        <w:t xml:space="preserve"> лицензионного участка, расположенного на территории Республики Саха (Якутия)</w:t>
      </w:r>
    </w:p>
    <w:p w:rsidR="006E5FFF" w:rsidRPr="00326DF6" w:rsidRDefault="006E5FFF" w:rsidP="00EA19EE">
      <w:pPr>
        <w:jc w:val="center"/>
        <w:rPr>
          <w:sz w:val="22"/>
          <w:szCs w:val="22"/>
        </w:rPr>
      </w:pPr>
    </w:p>
    <w:p w:rsidR="00FB7012" w:rsidRPr="00326DF6" w:rsidRDefault="00FB7012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:rsidR="002E0F01" w:rsidRPr="00326DF6" w:rsidRDefault="002E0F01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 xml:space="preserve">г. </w:t>
      </w:r>
      <w:r w:rsidR="006E5FFF" w:rsidRPr="00326DF6">
        <w:rPr>
          <w:rFonts w:ascii="Times New Roman" w:hAnsi="Times New Roman"/>
          <w:b w:val="0"/>
          <w:sz w:val="22"/>
          <w:szCs w:val="22"/>
        </w:rPr>
        <w:t>Якутск</w:t>
      </w:r>
      <w:r w:rsidRPr="00326DF6">
        <w:rPr>
          <w:rFonts w:ascii="Times New Roman" w:hAnsi="Times New Roman"/>
          <w:b w:val="0"/>
          <w:sz w:val="22"/>
          <w:szCs w:val="22"/>
        </w:rPr>
        <w:tab/>
        <w:t xml:space="preserve">                        </w:t>
      </w:r>
      <w:r w:rsidR="00A240D0" w:rsidRPr="00326DF6">
        <w:rPr>
          <w:rFonts w:ascii="Times New Roman" w:hAnsi="Times New Roman"/>
          <w:b w:val="0"/>
          <w:sz w:val="22"/>
          <w:szCs w:val="22"/>
        </w:rPr>
        <w:t xml:space="preserve">                    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     </w:t>
      </w:r>
      <w:r w:rsidR="002320C2" w:rsidRPr="00326DF6">
        <w:rPr>
          <w:rFonts w:ascii="Times New Roman" w:hAnsi="Times New Roman"/>
          <w:b w:val="0"/>
          <w:sz w:val="22"/>
          <w:szCs w:val="22"/>
        </w:rPr>
        <w:t xml:space="preserve">                </w:t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A430DA" w:rsidRPr="00326DF6">
        <w:rPr>
          <w:rFonts w:ascii="Times New Roman" w:hAnsi="Times New Roman"/>
          <w:b w:val="0"/>
          <w:sz w:val="22"/>
          <w:szCs w:val="22"/>
        </w:rPr>
        <w:t>«___»</w:t>
      </w:r>
      <w:r w:rsidRPr="00326DF6">
        <w:rPr>
          <w:rFonts w:ascii="Times New Roman" w:hAnsi="Times New Roman"/>
          <w:b w:val="0"/>
          <w:sz w:val="22"/>
          <w:szCs w:val="22"/>
        </w:rPr>
        <w:t>___________ 20</w:t>
      </w:r>
      <w:r w:rsidR="006E5FFF" w:rsidRPr="00326DF6">
        <w:rPr>
          <w:rFonts w:ascii="Times New Roman" w:hAnsi="Times New Roman"/>
          <w:b w:val="0"/>
          <w:sz w:val="22"/>
          <w:szCs w:val="22"/>
        </w:rPr>
        <w:t>20</w:t>
      </w:r>
      <w:r w:rsidR="002D0283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Pr="00326DF6">
        <w:rPr>
          <w:rFonts w:ascii="Times New Roman" w:hAnsi="Times New Roman"/>
          <w:b w:val="0"/>
          <w:sz w:val="22"/>
          <w:szCs w:val="22"/>
        </w:rPr>
        <w:t>г.</w:t>
      </w:r>
    </w:p>
    <w:p w:rsidR="002E0F01" w:rsidRPr="00326DF6" w:rsidRDefault="002E0F01" w:rsidP="00B10F80">
      <w:pPr>
        <w:ind w:firstLine="567"/>
        <w:jc w:val="both"/>
        <w:rPr>
          <w:b/>
          <w:snapToGrid w:val="0"/>
          <w:sz w:val="22"/>
          <w:szCs w:val="22"/>
        </w:rPr>
      </w:pPr>
    </w:p>
    <w:p w:rsidR="00D40F23" w:rsidRPr="00326DF6" w:rsidRDefault="00D40F23" w:rsidP="00B10F80">
      <w:pPr>
        <w:ind w:firstLine="567"/>
        <w:jc w:val="both"/>
        <w:rPr>
          <w:b/>
          <w:snapToGrid w:val="0"/>
          <w:sz w:val="22"/>
          <w:szCs w:val="22"/>
        </w:rPr>
      </w:pPr>
    </w:p>
    <w:p w:rsidR="00EC157A" w:rsidRPr="00326DF6" w:rsidRDefault="006E5FFF" w:rsidP="002F46FF">
      <w:pPr>
        <w:spacing w:line="276" w:lineRule="auto"/>
        <w:ind w:firstLine="567"/>
        <w:jc w:val="both"/>
        <w:rPr>
          <w:snapToGrid w:val="0"/>
          <w:sz w:val="22"/>
          <w:szCs w:val="22"/>
        </w:rPr>
      </w:pPr>
      <w:proofErr w:type="gramStart"/>
      <w:r w:rsidRPr="00326DF6">
        <w:rPr>
          <w:b/>
          <w:sz w:val="22"/>
          <w:szCs w:val="22"/>
        </w:rPr>
        <w:t>Публичное акционерное общество</w:t>
      </w:r>
      <w:r w:rsidR="009E021E" w:rsidRPr="00326DF6">
        <w:rPr>
          <w:b/>
          <w:sz w:val="22"/>
          <w:szCs w:val="22"/>
        </w:rPr>
        <w:t xml:space="preserve"> «</w:t>
      </w:r>
      <w:r w:rsidRPr="00326DF6">
        <w:rPr>
          <w:b/>
          <w:sz w:val="22"/>
          <w:szCs w:val="22"/>
        </w:rPr>
        <w:t xml:space="preserve">Якутская </w:t>
      </w:r>
      <w:proofErr w:type="spellStart"/>
      <w:r w:rsidRPr="00326DF6">
        <w:rPr>
          <w:b/>
          <w:sz w:val="22"/>
          <w:szCs w:val="22"/>
        </w:rPr>
        <w:t>топливно</w:t>
      </w:r>
      <w:proofErr w:type="spellEnd"/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–</w:t>
      </w:r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энергетическая компания» ПАО «ЯТЭК»,</w:t>
      </w:r>
      <w:r w:rsidR="009E021E" w:rsidRPr="00326DF6">
        <w:rPr>
          <w:b/>
          <w:sz w:val="22"/>
          <w:szCs w:val="22"/>
        </w:rPr>
        <w:t xml:space="preserve"> </w:t>
      </w:r>
      <w:r w:rsidR="00B92B39" w:rsidRPr="00326DF6">
        <w:rPr>
          <w:sz w:val="22"/>
          <w:szCs w:val="22"/>
        </w:rPr>
        <w:t>именуемое  в  дальнейшем</w:t>
      </w:r>
      <w:r w:rsidR="00B92B39" w:rsidRPr="00326DF6">
        <w:rPr>
          <w:b/>
          <w:sz w:val="22"/>
          <w:szCs w:val="22"/>
        </w:rPr>
        <w:t xml:space="preserve">  «Заказчик», </w:t>
      </w:r>
      <w:r w:rsidR="00B92B39" w:rsidRPr="00326DF6">
        <w:rPr>
          <w:sz w:val="22"/>
          <w:szCs w:val="22"/>
        </w:rPr>
        <w:t xml:space="preserve">в лице Генерального директора </w:t>
      </w:r>
      <w:r w:rsidR="00624A4E" w:rsidRPr="00326DF6">
        <w:rPr>
          <w:b/>
          <w:sz w:val="22"/>
          <w:szCs w:val="22"/>
        </w:rPr>
        <w:t>Коробова Андрея Владимировича</w:t>
      </w:r>
      <w:r w:rsidR="002B7476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действующего на основании </w:t>
      </w:r>
      <w:r w:rsidR="00B92B39" w:rsidRPr="00326DF6">
        <w:rPr>
          <w:sz w:val="22"/>
          <w:szCs w:val="22"/>
        </w:rPr>
        <w:t>Устава</w:t>
      </w:r>
      <w:r w:rsidR="003D3A45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с одной </w:t>
      </w:r>
      <w:r w:rsidR="00B92B39" w:rsidRPr="00326DF6">
        <w:rPr>
          <w:sz w:val="22"/>
          <w:szCs w:val="22"/>
        </w:rPr>
        <w:t>стороны</w:t>
      </w:r>
      <w:r w:rsidR="00B92B39" w:rsidRPr="00326DF6">
        <w:rPr>
          <w:b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 xml:space="preserve">и </w:t>
      </w:r>
      <w:r w:rsidR="00974030" w:rsidRPr="00326DF6">
        <w:rPr>
          <w:snapToGrid w:val="0"/>
          <w:sz w:val="22"/>
          <w:szCs w:val="22"/>
        </w:rPr>
        <w:t>________________________________________________</w:t>
      </w:r>
      <w:r w:rsidR="00EC157A" w:rsidRPr="00326DF6">
        <w:rPr>
          <w:snapToGrid w:val="0"/>
          <w:sz w:val="22"/>
          <w:szCs w:val="22"/>
        </w:rPr>
        <w:t>, именуемое в дальнейшем «</w:t>
      </w:r>
      <w:r w:rsidR="00EC157A" w:rsidRPr="00326DF6">
        <w:rPr>
          <w:b/>
          <w:bCs/>
          <w:snapToGrid w:val="0"/>
          <w:sz w:val="22"/>
          <w:szCs w:val="22"/>
        </w:rPr>
        <w:t>Исполнитель»</w:t>
      </w:r>
      <w:r w:rsidR="00EC157A" w:rsidRPr="00326DF6">
        <w:rPr>
          <w:snapToGrid w:val="0"/>
          <w:sz w:val="22"/>
          <w:szCs w:val="22"/>
        </w:rPr>
        <w:t xml:space="preserve">, в лице </w:t>
      </w:r>
      <w:r w:rsidR="00974030" w:rsidRPr="00326DF6">
        <w:rPr>
          <w:sz w:val="22"/>
          <w:szCs w:val="22"/>
        </w:rPr>
        <w:t>_________________________________________-</w:t>
      </w:r>
      <w:r w:rsidR="00EC157A" w:rsidRPr="00326DF6">
        <w:rPr>
          <w:snapToGrid w:val="0"/>
          <w:sz w:val="22"/>
          <w:szCs w:val="22"/>
        </w:rPr>
        <w:t>, действующего на основании Устава, с другой стороны, в дальнейшем именуемые Стороны, заключ</w:t>
      </w:r>
      <w:r w:rsidR="00760CD7" w:rsidRPr="00326DF6">
        <w:rPr>
          <w:snapToGrid w:val="0"/>
          <w:sz w:val="22"/>
          <w:szCs w:val="22"/>
        </w:rPr>
        <w:t>или настоящий договор (далее - д</w:t>
      </w:r>
      <w:r w:rsidR="00EC157A" w:rsidRPr="00326DF6">
        <w:rPr>
          <w:snapToGrid w:val="0"/>
          <w:sz w:val="22"/>
          <w:szCs w:val="22"/>
        </w:rPr>
        <w:t>оговор) о нижеследующем:</w:t>
      </w:r>
      <w:proofErr w:type="gramEnd"/>
    </w:p>
    <w:p w:rsidR="00F224F9" w:rsidRPr="00326DF6" w:rsidRDefault="00F224F9" w:rsidP="00B10F80">
      <w:pPr>
        <w:ind w:firstLine="567"/>
        <w:jc w:val="both"/>
        <w:rPr>
          <w:i/>
          <w:sz w:val="22"/>
          <w:szCs w:val="22"/>
        </w:rPr>
      </w:pPr>
    </w:p>
    <w:p w:rsidR="002E0F01" w:rsidRPr="00326DF6" w:rsidRDefault="00743979" w:rsidP="00B10F80">
      <w:pPr>
        <w:pStyle w:val="afe"/>
        <w:numPr>
          <w:ilvl w:val="0"/>
          <w:numId w:val="4"/>
        </w:numPr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Предмет д</w:t>
      </w:r>
      <w:r w:rsidR="002E0F01"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pStyle w:val="afe"/>
        <w:ind w:firstLine="567"/>
        <w:jc w:val="both"/>
        <w:rPr>
          <w:b/>
          <w:sz w:val="22"/>
          <w:szCs w:val="22"/>
        </w:rPr>
      </w:pPr>
    </w:p>
    <w:p w:rsidR="002E546B" w:rsidRPr="00326DF6" w:rsidRDefault="002E0F01" w:rsidP="00F13805">
      <w:pPr>
        <w:ind w:firstLine="567"/>
        <w:jc w:val="both"/>
        <w:outlineLvl w:val="0"/>
        <w:rPr>
          <w:sz w:val="22"/>
          <w:szCs w:val="22"/>
        </w:rPr>
      </w:pPr>
      <w:r w:rsidRPr="00326DF6">
        <w:rPr>
          <w:sz w:val="22"/>
          <w:szCs w:val="22"/>
        </w:rPr>
        <w:t>1.1. Исполнитель обязуется в порядке и на услов</w:t>
      </w:r>
      <w:r w:rsidR="00760CD7" w:rsidRPr="00326DF6">
        <w:rPr>
          <w:sz w:val="22"/>
          <w:szCs w:val="22"/>
        </w:rPr>
        <w:t>иях, предусмотренных настоящим д</w:t>
      </w:r>
      <w:r w:rsidRPr="00326DF6">
        <w:rPr>
          <w:sz w:val="22"/>
          <w:szCs w:val="22"/>
        </w:rPr>
        <w:t>оговором, выполн</w:t>
      </w:r>
      <w:r w:rsidR="00E367FB" w:rsidRPr="00326DF6">
        <w:rPr>
          <w:sz w:val="22"/>
          <w:szCs w:val="22"/>
        </w:rPr>
        <w:t>и</w:t>
      </w:r>
      <w:r w:rsidRPr="00326DF6">
        <w:rPr>
          <w:sz w:val="22"/>
          <w:szCs w:val="22"/>
        </w:rPr>
        <w:t xml:space="preserve">ть </w:t>
      </w:r>
      <w:r w:rsidR="00F13805" w:rsidRPr="00F13805">
        <w:rPr>
          <w:sz w:val="22"/>
          <w:szCs w:val="22"/>
        </w:rPr>
        <w:t>лабораторны</w:t>
      </w:r>
      <w:r w:rsidR="00F13805">
        <w:rPr>
          <w:sz w:val="22"/>
          <w:szCs w:val="22"/>
        </w:rPr>
        <w:t>е</w:t>
      </w:r>
      <w:r w:rsidR="00F13805" w:rsidRPr="00F13805">
        <w:rPr>
          <w:sz w:val="22"/>
          <w:szCs w:val="22"/>
        </w:rPr>
        <w:t xml:space="preserve"> исследовани</w:t>
      </w:r>
      <w:r w:rsidR="00F13805">
        <w:rPr>
          <w:sz w:val="22"/>
          <w:szCs w:val="22"/>
        </w:rPr>
        <w:t>я</w:t>
      </w:r>
      <w:r w:rsidR="00F13805" w:rsidRPr="00F13805">
        <w:rPr>
          <w:sz w:val="22"/>
          <w:szCs w:val="22"/>
        </w:rPr>
        <w:t xml:space="preserve"> проб газа, конденсата и воды</w:t>
      </w:r>
      <w:r w:rsidR="00F13805">
        <w:rPr>
          <w:sz w:val="22"/>
          <w:szCs w:val="22"/>
        </w:rPr>
        <w:t xml:space="preserve"> </w:t>
      </w:r>
      <w:r w:rsidR="00F13805" w:rsidRPr="00F13805">
        <w:rPr>
          <w:sz w:val="22"/>
          <w:szCs w:val="22"/>
        </w:rPr>
        <w:t xml:space="preserve">со скважины № 23 </w:t>
      </w:r>
      <w:proofErr w:type="spellStart"/>
      <w:r w:rsidR="00F13805" w:rsidRPr="00F13805">
        <w:rPr>
          <w:sz w:val="22"/>
          <w:szCs w:val="22"/>
        </w:rPr>
        <w:t>Тымтайдахского</w:t>
      </w:r>
      <w:proofErr w:type="spellEnd"/>
      <w:r w:rsidR="00F13805" w:rsidRPr="00F13805">
        <w:rPr>
          <w:sz w:val="22"/>
          <w:szCs w:val="22"/>
        </w:rPr>
        <w:t xml:space="preserve"> лицензионного участка, расположенного на территории Республики Саха (Якутия)</w:t>
      </w:r>
      <w:r w:rsidR="00F13805">
        <w:rPr>
          <w:sz w:val="22"/>
          <w:szCs w:val="22"/>
        </w:rPr>
        <w:t>.</w:t>
      </w:r>
    </w:p>
    <w:p w:rsidR="00871748" w:rsidRPr="00326DF6" w:rsidRDefault="00871748" w:rsidP="00B10F80">
      <w:pPr>
        <w:ind w:firstLine="567"/>
        <w:jc w:val="both"/>
        <w:outlineLvl w:val="0"/>
        <w:rPr>
          <w:sz w:val="22"/>
          <w:szCs w:val="22"/>
        </w:rPr>
      </w:pPr>
      <w:r w:rsidRPr="00326DF6">
        <w:rPr>
          <w:bCs/>
          <w:sz w:val="22"/>
          <w:szCs w:val="22"/>
        </w:rPr>
        <w:t>Приемка и оценка технической документации осуществляется в соответствии с требованиями Технического задания</w:t>
      </w:r>
      <w:r w:rsidR="00424105" w:rsidRPr="00326DF6">
        <w:rPr>
          <w:bCs/>
          <w:sz w:val="22"/>
          <w:szCs w:val="22"/>
        </w:rPr>
        <w:t xml:space="preserve"> (Приложение </w:t>
      </w:r>
      <w:r w:rsidR="00A8783F" w:rsidRPr="00326DF6">
        <w:rPr>
          <w:bCs/>
          <w:sz w:val="22"/>
          <w:szCs w:val="22"/>
        </w:rPr>
        <w:t>№</w:t>
      </w:r>
      <w:r w:rsidR="00424105" w:rsidRPr="00326DF6">
        <w:rPr>
          <w:bCs/>
          <w:sz w:val="22"/>
          <w:szCs w:val="22"/>
        </w:rPr>
        <w:t>1)</w:t>
      </w:r>
      <w:r w:rsidR="002C75E4" w:rsidRPr="00326DF6">
        <w:rPr>
          <w:bCs/>
          <w:sz w:val="22"/>
          <w:szCs w:val="22"/>
        </w:rPr>
        <w:t>.</w:t>
      </w:r>
    </w:p>
    <w:p w:rsidR="00A05A31" w:rsidRPr="00326DF6" w:rsidRDefault="00E367FB" w:rsidP="00A05A31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1.2.</w:t>
      </w:r>
      <w:r w:rsidRPr="00326DF6">
        <w:rPr>
          <w:sz w:val="22"/>
          <w:szCs w:val="22"/>
        </w:rPr>
        <w:tab/>
        <w:t xml:space="preserve">Объем работ </w:t>
      </w:r>
      <w:r w:rsidR="002C75E4" w:rsidRPr="00326DF6">
        <w:rPr>
          <w:sz w:val="22"/>
          <w:szCs w:val="22"/>
        </w:rPr>
        <w:t xml:space="preserve">по настоящему </w:t>
      </w:r>
      <w:r w:rsidR="00760CD7" w:rsidRPr="00326DF6">
        <w:rPr>
          <w:sz w:val="22"/>
          <w:szCs w:val="22"/>
        </w:rPr>
        <w:t>д</w:t>
      </w:r>
      <w:r w:rsidR="002C75E4" w:rsidRPr="00326DF6">
        <w:rPr>
          <w:sz w:val="22"/>
          <w:szCs w:val="22"/>
        </w:rPr>
        <w:t>оговору определяе</w:t>
      </w:r>
      <w:r w:rsidRPr="00326DF6">
        <w:rPr>
          <w:sz w:val="22"/>
          <w:szCs w:val="22"/>
        </w:rPr>
        <w:t xml:space="preserve">тся </w:t>
      </w:r>
      <w:r w:rsidR="002C75E4" w:rsidRPr="00326DF6">
        <w:rPr>
          <w:sz w:val="22"/>
          <w:szCs w:val="22"/>
        </w:rPr>
        <w:t xml:space="preserve">Техническим заданием </w:t>
      </w:r>
      <w:r w:rsidRPr="00326DF6">
        <w:rPr>
          <w:sz w:val="22"/>
          <w:szCs w:val="22"/>
        </w:rPr>
        <w:t>(Приложение №</w:t>
      </w:r>
      <w:r w:rsidR="002C75E4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).</w:t>
      </w:r>
      <w:r w:rsidR="00871748" w:rsidRPr="00326DF6">
        <w:rPr>
          <w:bCs/>
          <w:sz w:val="22"/>
          <w:szCs w:val="22"/>
        </w:rPr>
        <w:t xml:space="preserve"> Сроки начала и окончания работ устанавливаются в Календарном плане (Приложение №</w:t>
      </w:r>
      <w:r w:rsidR="00424105" w:rsidRPr="00326DF6">
        <w:rPr>
          <w:bCs/>
          <w:sz w:val="22"/>
          <w:szCs w:val="22"/>
        </w:rPr>
        <w:t>2</w:t>
      </w:r>
      <w:r w:rsidR="00871748" w:rsidRPr="00326DF6">
        <w:rPr>
          <w:bCs/>
          <w:sz w:val="22"/>
          <w:szCs w:val="22"/>
        </w:rPr>
        <w:t xml:space="preserve">), являющимся неотъемлемой частью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 xml:space="preserve">оговора. Задержка сроков, произошедшая в связи с ненадлежащим исполнением Исполнителем своих обязательств, не дают Исполнителю право, на продление срока действия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>оговора на срок задержки.</w:t>
      </w:r>
    </w:p>
    <w:p w:rsidR="000B0B7C" w:rsidRPr="00326DF6" w:rsidRDefault="000B0B7C" w:rsidP="00A05A31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1.3. Исполнитель обязуется выполнить работу лично, без привлечения субподрядчиков.</w:t>
      </w:r>
      <w:r w:rsidR="00BA08CD" w:rsidRPr="00326DF6">
        <w:rPr>
          <w:sz w:val="22"/>
          <w:szCs w:val="22"/>
        </w:rPr>
        <w:t xml:space="preserve"> </w:t>
      </w:r>
    </w:p>
    <w:p w:rsidR="009E723A" w:rsidRDefault="00F13805" w:rsidP="00F13805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1.4. </w:t>
      </w:r>
      <w:r w:rsidR="009E723A">
        <w:rPr>
          <w:color w:val="000000"/>
          <w:sz w:val="22"/>
          <w:szCs w:val="22"/>
        </w:rPr>
        <w:t>Доставку проб в лабораторию Исполнителя выполняет Заказчик за счет собственных средств.</w:t>
      </w:r>
      <w:r w:rsidR="00250A29">
        <w:rPr>
          <w:color w:val="000000"/>
          <w:sz w:val="22"/>
          <w:szCs w:val="22"/>
        </w:rPr>
        <w:t xml:space="preserve"> Срок доставки выполнить </w:t>
      </w:r>
      <w:r w:rsidR="00E173CD">
        <w:rPr>
          <w:color w:val="000000"/>
          <w:sz w:val="22"/>
          <w:szCs w:val="22"/>
        </w:rPr>
        <w:t>до 15.04.</w:t>
      </w:r>
      <w:r w:rsidR="00250A29">
        <w:rPr>
          <w:color w:val="000000"/>
          <w:sz w:val="22"/>
          <w:szCs w:val="22"/>
        </w:rPr>
        <w:t>2020 г.</w:t>
      </w:r>
    </w:p>
    <w:p w:rsidR="00F13805" w:rsidRPr="00C43B77" w:rsidRDefault="009E723A" w:rsidP="00F13805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1.5.</w:t>
      </w:r>
      <w:r w:rsidR="00F13805">
        <w:rPr>
          <w:color w:val="000000"/>
          <w:sz w:val="22"/>
          <w:szCs w:val="22"/>
        </w:rPr>
        <w:t>Л</w:t>
      </w:r>
      <w:r w:rsidR="00F13805" w:rsidRPr="00C43B77">
        <w:rPr>
          <w:color w:val="000000"/>
          <w:sz w:val="22"/>
          <w:szCs w:val="22"/>
        </w:rPr>
        <w:t>абораторные исследования проводятся в аккредитованной лаборатории. Исполнителем обеспечивается внутренний контроль выполняемых анализов.</w:t>
      </w:r>
    </w:p>
    <w:p w:rsidR="00D40F23" w:rsidRPr="00326DF6" w:rsidRDefault="00D40F23" w:rsidP="00B10F80">
      <w:pPr>
        <w:shd w:val="clear" w:color="auto" w:fill="FFFFFF"/>
        <w:ind w:firstLine="567"/>
        <w:jc w:val="both"/>
        <w:rPr>
          <w:sz w:val="22"/>
          <w:szCs w:val="22"/>
        </w:rPr>
      </w:pPr>
    </w:p>
    <w:p w:rsidR="002E0F01" w:rsidRPr="00326DF6" w:rsidRDefault="002E0F01" w:rsidP="00B10F80">
      <w:pPr>
        <w:pStyle w:val="afe"/>
        <w:numPr>
          <w:ilvl w:val="0"/>
          <w:numId w:val="4"/>
        </w:numPr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Права и обязанности Сторон</w:t>
      </w:r>
    </w:p>
    <w:p w:rsidR="00D40F23" w:rsidRPr="00326DF6" w:rsidRDefault="00D40F23" w:rsidP="00B10F80">
      <w:pPr>
        <w:pStyle w:val="afe"/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2.1. Исполнитель обязан: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2.1.1.  В</w:t>
      </w:r>
      <w:r w:rsidRPr="00326DF6">
        <w:rPr>
          <w:bCs/>
          <w:sz w:val="22"/>
          <w:szCs w:val="22"/>
        </w:rPr>
        <w:t>ыполнить работы  качественно и в срок в соответствии с Техническим заданием и Календарным планом, действующими требованиями нормативных актов и нормативно</w:t>
      </w:r>
      <w:r w:rsidR="00C16391" w:rsidRPr="00326DF6">
        <w:rPr>
          <w:bCs/>
          <w:sz w:val="22"/>
          <w:szCs w:val="22"/>
        </w:rPr>
        <w:t xml:space="preserve"> </w:t>
      </w:r>
      <w:r w:rsidRPr="00326DF6">
        <w:rPr>
          <w:bCs/>
          <w:sz w:val="22"/>
          <w:szCs w:val="22"/>
        </w:rPr>
        <w:t>- технических документов Российской Федерации.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2.1.2. Своими силами и за свой счет устранять допущенные недостатки.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2.1.3. Незамедлительно информировать Заказчика об обнаруженной невозможности выполнения работы. 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2.1.4. Иметь все необходимые лицензии, сертификаты и разрешения государственных органов, которые требуются для </w:t>
      </w:r>
      <w:r w:rsidR="00760CD7" w:rsidRPr="00326DF6">
        <w:rPr>
          <w:bCs/>
          <w:sz w:val="22"/>
          <w:szCs w:val="22"/>
        </w:rPr>
        <w:t>выполнения работ по настоящему д</w:t>
      </w:r>
      <w:r w:rsidRPr="00326DF6">
        <w:rPr>
          <w:bCs/>
          <w:sz w:val="22"/>
          <w:szCs w:val="22"/>
        </w:rPr>
        <w:t>оговору.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2.1.5. Использовать при проведении работ по настоящему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 xml:space="preserve">оговору исключительно сертифицированные материалы и оборудование, если условия выполнения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предусматривают такую сертификацию.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2.1.6. Обеспечить сохранность, конфиденциальность и возврат по </w:t>
      </w:r>
      <w:proofErr w:type="gramStart"/>
      <w:r w:rsidRPr="00326DF6">
        <w:rPr>
          <w:bCs/>
          <w:sz w:val="22"/>
          <w:szCs w:val="22"/>
        </w:rPr>
        <w:t>окончании</w:t>
      </w:r>
      <w:proofErr w:type="gramEnd"/>
      <w:r w:rsidRPr="00326DF6">
        <w:rPr>
          <w:bCs/>
          <w:sz w:val="22"/>
          <w:szCs w:val="22"/>
        </w:rPr>
        <w:t xml:space="preserve"> работ информации, полученной от  Заказчика в рамках настоящего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оговора.</w:t>
      </w:r>
    </w:p>
    <w:p w:rsidR="003A4FD9" w:rsidRPr="00326DF6" w:rsidRDefault="003A4FD9" w:rsidP="00B10F80">
      <w:pPr>
        <w:tabs>
          <w:tab w:val="left" w:pos="1134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2.1.7. Представить Заказчику по  </w:t>
      </w:r>
      <w:proofErr w:type="gramStart"/>
      <w:r w:rsidRPr="00326DF6">
        <w:rPr>
          <w:bCs/>
          <w:sz w:val="22"/>
          <w:szCs w:val="22"/>
        </w:rPr>
        <w:t>завершении</w:t>
      </w:r>
      <w:proofErr w:type="gramEnd"/>
      <w:r w:rsidRPr="00326DF6">
        <w:rPr>
          <w:bCs/>
          <w:sz w:val="22"/>
          <w:szCs w:val="22"/>
        </w:rPr>
        <w:t xml:space="preserve"> этапа выполнения работ оригиналы первичных документов, подтверждающие выполнение работ по этапу.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</w:t>
      </w:r>
      <w:r w:rsidR="00424105" w:rsidRPr="00326DF6">
        <w:rPr>
          <w:sz w:val="22"/>
          <w:szCs w:val="22"/>
        </w:rPr>
        <w:t>8</w:t>
      </w:r>
      <w:r w:rsidRPr="00326DF6">
        <w:rPr>
          <w:sz w:val="22"/>
          <w:szCs w:val="22"/>
        </w:rPr>
        <w:t>. Информировать Заказчика о ходе выполнения работ не позднее 3 (трех) рабочих дней с момента получения соответствующего запроса от Заказчика.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2.1.</w:t>
      </w:r>
      <w:r w:rsidR="00424105" w:rsidRPr="00326DF6">
        <w:rPr>
          <w:sz w:val="22"/>
          <w:szCs w:val="22"/>
        </w:rPr>
        <w:t>9</w:t>
      </w:r>
      <w:r w:rsidRPr="00326DF6">
        <w:rPr>
          <w:sz w:val="22"/>
          <w:szCs w:val="22"/>
        </w:rPr>
        <w:t>. Незамедлительно информировать Заказчика об обнаруженной невозможности получить ожидаемые результаты.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0</w:t>
      </w:r>
      <w:r w:rsidRPr="00326DF6">
        <w:rPr>
          <w:sz w:val="22"/>
          <w:szCs w:val="22"/>
        </w:rPr>
        <w:t xml:space="preserve">. 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Pr="00326DF6">
        <w:rPr>
          <w:b/>
          <w:sz w:val="22"/>
          <w:szCs w:val="22"/>
        </w:rPr>
        <w:t>.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. Исполнитель гарантирует, что уже используемы</w:t>
      </w:r>
      <w:r w:rsidR="00760CD7" w:rsidRPr="00326DF6">
        <w:rPr>
          <w:sz w:val="22"/>
          <w:szCs w:val="22"/>
        </w:rPr>
        <w:t>е им при выполнении настоящего д</w:t>
      </w:r>
      <w:r w:rsidRPr="00326DF6">
        <w:rPr>
          <w:sz w:val="22"/>
          <w:szCs w:val="22"/>
        </w:rPr>
        <w:t xml:space="preserve">оговора разработки и технические решения свободны от любых прав и притязаний, которые основаны на промышленной и другой интеллектуальной собственности третьих лиц.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возникновения таких притязаний Исполнитель самостоятельно выполняет урегулирования спорных вопросов.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. При получении в </w:t>
      </w:r>
      <w:r w:rsidR="00760CD7" w:rsidRPr="00326DF6">
        <w:rPr>
          <w:sz w:val="22"/>
          <w:szCs w:val="22"/>
        </w:rPr>
        <w:t>процессе исполнения настоящего д</w:t>
      </w:r>
      <w:r w:rsidRPr="00326DF6">
        <w:rPr>
          <w:sz w:val="22"/>
          <w:szCs w:val="22"/>
        </w:rPr>
        <w:t xml:space="preserve">оговора, по вине Исполнителя результатов, не отвечающих требованиям Технического задания и невозможности устранения допущенных недостатков в согласованные Сторонами сроки, </w:t>
      </w:r>
      <w:r w:rsidR="00CF475D" w:rsidRPr="00326DF6">
        <w:rPr>
          <w:sz w:val="22"/>
          <w:szCs w:val="22"/>
        </w:rPr>
        <w:t>Заказчик вправе принять решение об одностороннем отказе от исполнения договора в порядке, предусмотренном договором</w:t>
      </w:r>
      <w:r w:rsidRPr="00326DF6">
        <w:rPr>
          <w:sz w:val="22"/>
          <w:szCs w:val="22"/>
        </w:rPr>
        <w:t>.</w:t>
      </w:r>
    </w:p>
    <w:p w:rsidR="003A4FD9" w:rsidRPr="00326DF6" w:rsidRDefault="00871620" w:rsidP="00B10F80">
      <w:pPr>
        <w:pStyle w:val="a7"/>
        <w:spacing w:after="0"/>
        <w:ind w:left="0"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 </w:t>
      </w:r>
      <w:r w:rsidR="003A4FD9" w:rsidRPr="00326DF6">
        <w:rPr>
          <w:b/>
          <w:sz w:val="22"/>
          <w:szCs w:val="22"/>
        </w:rPr>
        <w:t>2.2. Исполнитель вправе:</w:t>
      </w:r>
    </w:p>
    <w:p w:rsidR="003A4FD9" w:rsidRPr="00326DF6" w:rsidRDefault="003A4FD9" w:rsidP="00B10F80">
      <w:pPr>
        <w:tabs>
          <w:tab w:val="left" w:pos="285"/>
          <w:tab w:val="left" w:pos="456"/>
          <w:tab w:val="left" w:pos="627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2.2.1. Досрочно выполнять работы по согласованию с Заказчиком.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досрочного выполнения этапов работ, Заказчик вправе принять  объемы по факту выполнения в порядке, предусмотренном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:rsidR="003A4FD9" w:rsidRPr="00326DF6" w:rsidRDefault="003A4FD9" w:rsidP="00B10F80">
      <w:pPr>
        <w:tabs>
          <w:tab w:val="left" w:pos="285"/>
          <w:tab w:val="left" w:pos="456"/>
          <w:tab w:val="left" w:pos="627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2.2.2. Требовать от Заказчика оплаты за выполненные и принятые Заказчиком на условиях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работы. 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b/>
          <w:bCs/>
          <w:sz w:val="22"/>
          <w:szCs w:val="22"/>
        </w:rPr>
        <w:t>2.3. Заказчик обязан: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2.3.1. Передать Исполнителю имеющуюся у него необходимую для выполнения работ информацию в течение трёх рабочих дней после подписания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 При необходимости предоставить Исполнителю все необходимые исходные данные по объектам и предприятиям и обеспечить допуск в соответствующие структурные подразделения Заказчика.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2.3.2. Своевременно </w:t>
      </w:r>
      <w:proofErr w:type="gramStart"/>
      <w:r w:rsidRPr="00326DF6">
        <w:rPr>
          <w:sz w:val="22"/>
          <w:szCs w:val="22"/>
        </w:rPr>
        <w:t>принять и оплатить</w:t>
      </w:r>
      <w:proofErr w:type="gramEnd"/>
      <w:r w:rsidRPr="00326DF6">
        <w:rPr>
          <w:sz w:val="22"/>
          <w:szCs w:val="22"/>
        </w:rPr>
        <w:t xml:space="preserve"> результат Работ в порядке и сроки, предусмотренные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2.3.3. Незамедлительно письменно информировать Исполнителя о любых обстоятельствах и/или событиях, которые могут повлиять на исполнение Сторонами обязательств по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2.3.4. </w:t>
      </w:r>
      <w:r w:rsidRPr="00326DF6">
        <w:rPr>
          <w:sz w:val="22"/>
          <w:szCs w:val="22"/>
        </w:rPr>
        <w:t xml:space="preserve">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="00BA08CD"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b/>
          <w:sz w:val="22"/>
          <w:szCs w:val="22"/>
        </w:rPr>
        <w:t>2.4. Заказчик вправе: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 xml:space="preserve">2.4.1. В любое время </w:t>
      </w:r>
      <w:proofErr w:type="gramStart"/>
      <w:r w:rsidRPr="00326DF6">
        <w:rPr>
          <w:sz w:val="22"/>
          <w:szCs w:val="22"/>
        </w:rPr>
        <w:t>проверять и контролировать</w:t>
      </w:r>
      <w:proofErr w:type="gramEnd"/>
      <w:r w:rsidRPr="00326DF6">
        <w:rPr>
          <w:sz w:val="22"/>
          <w:szCs w:val="22"/>
        </w:rPr>
        <w:t xml:space="preserve"> ход и качество работ, выполняемых Исполнителем </w:t>
      </w:r>
      <w:r w:rsidRPr="00326DF6">
        <w:rPr>
          <w:bCs/>
          <w:sz w:val="22"/>
          <w:szCs w:val="22"/>
        </w:rPr>
        <w:t>с привлечением для этих целей Представителей Заказчика</w:t>
      </w:r>
      <w:r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2.4.2. Использовать переданные Исполнителем результаты работ по своему усмотрению.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2.4.3. При приемке работ выдавать замечания к ее результатам и требовать устранения выявленных недостатков, в том числе и скрытых, выявленных в последующем.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2.4.4.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не устранения Исполнителем собственными силами и средствами в установленный срок выявленных недостатков, Заказчик вправе: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за свой счет устранить недостатки выполненных работ, с отнесением затрат, понесенных при устранении недостатков, на счет Исполнителя;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-потребовать от Исполнителя соразмерного уменьшения установленной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стоимости работ и уплаты неустойки;</w:t>
      </w:r>
    </w:p>
    <w:p w:rsidR="00D40F23" w:rsidRPr="00326DF6" w:rsidRDefault="003A4FD9" w:rsidP="00DA6E8C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-расторгнуть настоящий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 в одностороннем порядке, а также взыскать неустойку в соответствии с условиями 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:rsidR="00DA6E8C" w:rsidRPr="00326DF6" w:rsidRDefault="00DA6E8C" w:rsidP="00DA6E8C">
      <w:pPr>
        <w:ind w:firstLine="567"/>
        <w:jc w:val="both"/>
        <w:rPr>
          <w:sz w:val="22"/>
          <w:szCs w:val="22"/>
        </w:rPr>
      </w:pPr>
    </w:p>
    <w:p w:rsidR="00DA6E8C" w:rsidRPr="00326DF6" w:rsidRDefault="00DA6E8C" w:rsidP="00DA6E8C">
      <w:pPr>
        <w:ind w:firstLine="567"/>
        <w:jc w:val="both"/>
        <w:rPr>
          <w:sz w:val="22"/>
          <w:szCs w:val="22"/>
        </w:rPr>
      </w:pPr>
    </w:p>
    <w:p w:rsidR="005D3F60" w:rsidRPr="00326DF6" w:rsidRDefault="00760CD7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3. Порядок сдачи и приемки р</w:t>
      </w:r>
      <w:r w:rsidR="005D3F60" w:rsidRPr="00326DF6">
        <w:rPr>
          <w:b/>
          <w:sz w:val="22"/>
          <w:szCs w:val="22"/>
        </w:rPr>
        <w:t>абот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3.1. Сдача результата работ Исполнителем и приемка его Заказчиком оформляются Актом сдачи - приемки выполненных работ</w:t>
      </w:r>
      <w:r w:rsidR="00C80620" w:rsidRPr="00326DF6">
        <w:rPr>
          <w:sz w:val="22"/>
          <w:szCs w:val="22"/>
        </w:rPr>
        <w:t>/оказанных услуг</w:t>
      </w:r>
      <w:r w:rsidR="00CE647E">
        <w:rPr>
          <w:sz w:val="22"/>
          <w:szCs w:val="22"/>
        </w:rPr>
        <w:t xml:space="preserve"> (1 – 3 этапов)</w:t>
      </w:r>
      <w:r w:rsidRPr="00326DF6">
        <w:rPr>
          <w:sz w:val="22"/>
          <w:szCs w:val="22"/>
        </w:rPr>
        <w:t>, подписанным обеими Сторонами</w:t>
      </w:r>
      <w:r w:rsidR="00F32523"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3.2. При завершении каждого этапа работ согласно срокам, указанным в Календарном плане (Приложение №</w:t>
      </w:r>
      <w:r w:rsidR="00F32523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) или ранее, </w:t>
      </w:r>
      <w:r w:rsidR="008D772F" w:rsidRPr="00326DF6">
        <w:rPr>
          <w:sz w:val="22"/>
          <w:szCs w:val="22"/>
        </w:rPr>
        <w:t>если работы завершены досрочно</w:t>
      </w:r>
      <w:r w:rsidR="00C80620" w:rsidRPr="00326DF6">
        <w:rPr>
          <w:sz w:val="22"/>
          <w:szCs w:val="22"/>
        </w:rPr>
        <w:t>, Подрядчик в срок не позднее</w:t>
      </w:r>
      <w:r w:rsidRPr="00326DF6">
        <w:rPr>
          <w:sz w:val="22"/>
          <w:szCs w:val="22"/>
        </w:rPr>
        <w:t xml:space="preserve"> </w:t>
      </w:r>
      <w:r w:rsidR="008D772F" w:rsidRPr="00326DF6">
        <w:rPr>
          <w:sz w:val="22"/>
          <w:szCs w:val="22"/>
        </w:rPr>
        <w:t xml:space="preserve">последнего рабочего дня </w:t>
      </w:r>
      <w:r w:rsidRPr="00326DF6">
        <w:rPr>
          <w:sz w:val="22"/>
          <w:szCs w:val="22"/>
        </w:rPr>
        <w:t>отчетн</w:t>
      </w:r>
      <w:r w:rsidR="008D772F" w:rsidRPr="00326DF6">
        <w:rPr>
          <w:sz w:val="22"/>
          <w:szCs w:val="22"/>
        </w:rPr>
        <w:t>ого</w:t>
      </w:r>
      <w:r w:rsidRPr="00326DF6">
        <w:rPr>
          <w:sz w:val="22"/>
          <w:szCs w:val="22"/>
        </w:rPr>
        <w:t xml:space="preserve"> месяца направляет в адрес Заказчика по почте (в т.ч. электронной) следующие документы:</w:t>
      </w:r>
    </w:p>
    <w:p w:rsidR="003A4FD9" w:rsidRPr="00326DF6" w:rsidRDefault="003A4FD9" w:rsidP="00B10F80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 оригинал / скан Акта сдачи - приемки выполненных работ </w:t>
      </w:r>
      <w:proofErr w:type="gramStart"/>
      <w:r w:rsidR="00CE647E">
        <w:rPr>
          <w:sz w:val="22"/>
          <w:szCs w:val="22"/>
        </w:rPr>
        <w:t xml:space="preserve">( </w:t>
      </w:r>
      <w:proofErr w:type="gramEnd"/>
      <w:r w:rsidR="00CE647E">
        <w:rPr>
          <w:sz w:val="22"/>
          <w:szCs w:val="22"/>
        </w:rPr>
        <w:t xml:space="preserve">1- 3 этапов) </w:t>
      </w:r>
      <w:r w:rsidRPr="00326DF6">
        <w:rPr>
          <w:sz w:val="22"/>
          <w:szCs w:val="22"/>
        </w:rPr>
        <w:t>в двух экземплярах, подписанный уполномоченным представителем Исполнителя;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отчет с приложением документов и материалов, отражающих результаты выполненных работ;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документы и материалы, отражающие результаты выполненных работ.</w:t>
      </w:r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3.3. </w:t>
      </w:r>
      <w:proofErr w:type="gramStart"/>
      <w:r w:rsidRPr="00326DF6">
        <w:rPr>
          <w:sz w:val="22"/>
          <w:szCs w:val="22"/>
        </w:rPr>
        <w:t xml:space="preserve">Заказчик обязан в течение </w:t>
      </w:r>
      <w:r w:rsidR="00A54E25" w:rsidRPr="00326DF6">
        <w:rPr>
          <w:b/>
          <w:sz w:val="22"/>
          <w:szCs w:val="22"/>
        </w:rPr>
        <w:t>5</w:t>
      </w:r>
      <w:r w:rsidR="00A54E25" w:rsidRPr="00326DF6">
        <w:rPr>
          <w:b/>
          <w:i/>
          <w:sz w:val="22"/>
          <w:szCs w:val="22"/>
        </w:rPr>
        <w:t xml:space="preserve"> </w:t>
      </w:r>
      <w:r w:rsidRPr="00326DF6">
        <w:rPr>
          <w:b/>
          <w:i/>
          <w:sz w:val="22"/>
          <w:szCs w:val="22"/>
        </w:rPr>
        <w:t>(</w:t>
      </w:r>
      <w:r w:rsidR="00A54E25" w:rsidRPr="00326DF6">
        <w:rPr>
          <w:b/>
          <w:i/>
          <w:sz w:val="22"/>
          <w:szCs w:val="22"/>
        </w:rPr>
        <w:t>Пяти</w:t>
      </w:r>
      <w:r w:rsidRPr="00326DF6">
        <w:rPr>
          <w:b/>
          <w:i/>
          <w:sz w:val="22"/>
          <w:szCs w:val="22"/>
        </w:rPr>
        <w:t>) рабочих</w:t>
      </w:r>
      <w:r w:rsidRPr="00326DF6">
        <w:rPr>
          <w:sz w:val="22"/>
          <w:szCs w:val="22"/>
        </w:rPr>
        <w:t xml:space="preserve"> дней со дня получения скана или оригинала Акт сдачи - приемки выполненных работ и документов, указанных в пункте 3.2.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оговора, направить Исполнителю </w:t>
      </w:r>
      <w:r w:rsidR="0060236E" w:rsidRPr="00326DF6">
        <w:rPr>
          <w:sz w:val="22"/>
          <w:szCs w:val="22"/>
        </w:rPr>
        <w:t xml:space="preserve">по почте (в т.ч. электронной) </w:t>
      </w:r>
      <w:r w:rsidRPr="00326DF6">
        <w:rPr>
          <w:sz w:val="22"/>
          <w:szCs w:val="22"/>
        </w:rPr>
        <w:t xml:space="preserve">подписанный со своей стороны 1 (один) экземпляр Акта сдачи - приемки выполненных работ, или мотивированный отказ в приемке работ. </w:t>
      </w:r>
      <w:proofErr w:type="gramEnd"/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мотивированного отказа Заказчика от принятия р</w:t>
      </w:r>
      <w:r w:rsidR="00C80620" w:rsidRPr="00326DF6">
        <w:rPr>
          <w:sz w:val="22"/>
          <w:szCs w:val="22"/>
        </w:rPr>
        <w:t>абот, С</w:t>
      </w:r>
      <w:r w:rsidRPr="00326DF6">
        <w:rPr>
          <w:sz w:val="22"/>
          <w:szCs w:val="22"/>
        </w:rPr>
        <w:t xml:space="preserve">торонами в течение 5 (Пяти) рабочих дней составляется акт с перечнем необходимых доработок. В данном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Исполнитель производит все </w:t>
      </w:r>
      <w:r w:rsidR="00C80620" w:rsidRPr="00326DF6">
        <w:rPr>
          <w:sz w:val="22"/>
          <w:szCs w:val="22"/>
        </w:rPr>
        <w:t xml:space="preserve">необходимые </w:t>
      </w:r>
      <w:r w:rsidRPr="00326DF6">
        <w:rPr>
          <w:sz w:val="22"/>
          <w:szCs w:val="22"/>
        </w:rPr>
        <w:t>доработки и устраняет все недостатки за свой счет в сроки, определенные Заказчиком. После устранения Исполнителем замечаний Заказчика сдача-приемка работ производится в порядке, пред</w:t>
      </w:r>
      <w:r w:rsidR="00C80620" w:rsidRPr="00326DF6">
        <w:rPr>
          <w:sz w:val="22"/>
          <w:szCs w:val="22"/>
        </w:rPr>
        <w:t>усмотренном настоящим р</w:t>
      </w:r>
      <w:r w:rsidR="00206E57" w:rsidRPr="00326DF6">
        <w:rPr>
          <w:sz w:val="22"/>
          <w:szCs w:val="22"/>
        </w:rPr>
        <w:t>азделом</w:t>
      </w:r>
      <w:r w:rsidRPr="00326DF6">
        <w:rPr>
          <w:sz w:val="22"/>
          <w:szCs w:val="22"/>
        </w:rPr>
        <w:t>.</w:t>
      </w:r>
    </w:p>
    <w:p w:rsidR="003A4FD9" w:rsidRPr="00326DF6" w:rsidRDefault="003A4FD9" w:rsidP="00B10F80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af-ZA"/>
        </w:rPr>
      </w:pPr>
      <w:proofErr w:type="gramStart"/>
      <w:r w:rsidRPr="00326DF6">
        <w:rPr>
          <w:sz w:val="22"/>
          <w:szCs w:val="22"/>
        </w:rPr>
        <w:t>В случае если Заказчик в указанный срок не подпишет и не направит в адрес Исполнителя скан / оригинал Акт сдачи - приемки выполненных работ или мотивированный отказ в приемке Работ, Работы считаются принятыми Заказчиком, а Акт сдачи-приемки выполненных работ – подписанным, что не лишает Заказчика требовать устранения выявленных недостатков.</w:t>
      </w:r>
      <w:proofErr w:type="gramEnd"/>
      <w:r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  <w:lang w:eastAsia="af-ZA"/>
        </w:rPr>
        <w:t xml:space="preserve">Заказчик, обнаруживший после приемки работы отступления в ней от </w:t>
      </w:r>
      <w:r w:rsidR="00206E57" w:rsidRPr="00326DF6">
        <w:rPr>
          <w:sz w:val="22"/>
          <w:szCs w:val="22"/>
          <w:lang w:eastAsia="af-ZA"/>
        </w:rPr>
        <w:t>д</w:t>
      </w:r>
      <w:r w:rsidRPr="00326DF6">
        <w:rPr>
          <w:sz w:val="22"/>
          <w:szCs w:val="22"/>
          <w:lang w:eastAsia="af-ZA"/>
        </w:rPr>
        <w:t>оговора или иные недостатки, которые не могли быть установлены при приемке (скрытые недостатки),  обязан известить об этом Исполнителя в течение 5 дней с момента их обнаружения.</w:t>
      </w:r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3.4. Документы и мат</w:t>
      </w:r>
      <w:r w:rsidR="00206E57" w:rsidRPr="00326DF6">
        <w:rPr>
          <w:sz w:val="22"/>
          <w:szCs w:val="22"/>
        </w:rPr>
        <w:t>ериалы, указанные в пункте 3.2 д</w:t>
      </w:r>
      <w:r w:rsidRPr="00326DF6">
        <w:rPr>
          <w:sz w:val="22"/>
          <w:szCs w:val="22"/>
        </w:rPr>
        <w:t>оговора, Исполнитель предоставляет контактному лицу Заказчика, и путем размещения на сервере, доступном Заказчику, с последующим направлением в адрес контактного лица Заказчика.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3.5. </w:t>
      </w:r>
      <w:proofErr w:type="gramStart"/>
      <w:r w:rsidRPr="00326DF6">
        <w:rPr>
          <w:sz w:val="22"/>
          <w:szCs w:val="22"/>
        </w:rPr>
        <w:t>Исполнитель предоставляет Заказчику скан / оригинал счета-фактуры, выставленный в течение 5 календарных  дней с даты подписания Акта сдачи - приемки выполненных работ после получения скана / оригинала подписанного Акта сдачи - приемки выполненных работ,  либо после дня истечения срока для направления Исполнителю мотивированного отказа, в случае если Акт не был подписан Заказчиком, а мотивированный отказ от подписания Акта не был направлен Исполнителю.</w:t>
      </w:r>
      <w:proofErr w:type="gramEnd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3.6. При необходимости проведения дополнительных работ сверх требований технического задания, оплата производится на основании дополнительного соглашения сторон с указанием срока исполнения работ.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3.7.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досрочного выполнения работ Заказчик принимает и оплачивает работы на условиях, предусмотренных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:rsidR="003A4FD9" w:rsidRPr="00326DF6" w:rsidRDefault="00871620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  </w:t>
      </w:r>
      <w:r w:rsidR="003A4FD9" w:rsidRPr="00326DF6">
        <w:rPr>
          <w:sz w:val="22"/>
          <w:szCs w:val="22"/>
        </w:rPr>
        <w:t>3.8. Если во время выполнения работы Заказчик или Исполнитель найдут необходимым заменить один вид работы другим, то такая замена допускается путем заключения дополнительных сог</w:t>
      </w:r>
      <w:r w:rsidR="00206E57" w:rsidRPr="00326DF6">
        <w:rPr>
          <w:sz w:val="22"/>
          <w:szCs w:val="22"/>
        </w:rPr>
        <w:t>лашений к настоящему д</w:t>
      </w:r>
      <w:r w:rsidR="003A4FD9" w:rsidRPr="00326DF6">
        <w:rPr>
          <w:sz w:val="22"/>
          <w:szCs w:val="22"/>
        </w:rPr>
        <w:t>оговору.</w:t>
      </w:r>
    </w:p>
    <w:p w:rsidR="003A4FD9" w:rsidRPr="00326DF6" w:rsidRDefault="003A4FD9" w:rsidP="00B10F80">
      <w:pPr>
        <w:tabs>
          <w:tab w:val="left" w:pos="285"/>
        </w:tabs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ind w:left="36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4.</w:t>
      </w:r>
      <w:r w:rsidR="000301BE" w:rsidRPr="00326DF6">
        <w:rPr>
          <w:b/>
          <w:sz w:val="22"/>
          <w:szCs w:val="22"/>
        </w:rPr>
        <w:t xml:space="preserve"> </w:t>
      </w:r>
      <w:r w:rsidR="00206E57" w:rsidRPr="00326DF6">
        <w:rPr>
          <w:b/>
          <w:sz w:val="22"/>
          <w:szCs w:val="22"/>
        </w:rPr>
        <w:t>Сумма д</w:t>
      </w:r>
      <w:r w:rsidRPr="00326DF6">
        <w:rPr>
          <w:b/>
          <w:sz w:val="22"/>
          <w:szCs w:val="22"/>
        </w:rPr>
        <w:t>оговора и порядок расчетов</w:t>
      </w:r>
    </w:p>
    <w:p w:rsidR="00CF6E60" w:rsidRPr="00326DF6" w:rsidRDefault="00CF6E60" w:rsidP="00B10F80">
      <w:pPr>
        <w:ind w:left="360" w:firstLine="567"/>
        <w:jc w:val="both"/>
        <w:rPr>
          <w:b/>
          <w:sz w:val="22"/>
          <w:szCs w:val="22"/>
        </w:rPr>
      </w:pPr>
    </w:p>
    <w:p w:rsidR="004214A7" w:rsidRPr="00326DF6" w:rsidRDefault="002E0F01" w:rsidP="00206E57">
      <w:pPr>
        <w:tabs>
          <w:tab w:val="left" w:pos="3544"/>
        </w:tabs>
        <w:ind w:left="-108" w:right="-141"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4.1. </w:t>
      </w:r>
      <w:r w:rsidR="00725793" w:rsidRPr="00326DF6">
        <w:rPr>
          <w:sz w:val="22"/>
          <w:szCs w:val="22"/>
        </w:rPr>
        <w:t>Стоимость р</w:t>
      </w:r>
      <w:r w:rsidR="003B6DF6" w:rsidRPr="00326DF6">
        <w:rPr>
          <w:sz w:val="22"/>
          <w:szCs w:val="22"/>
        </w:rPr>
        <w:t xml:space="preserve">абот, составляющих предмет настоящего </w:t>
      </w:r>
      <w:r w:rsidR="00206E57" w:rsidRPr="00326DF6">
        <w:rPr>
          <w:sz w:val="22"/>
          <w:szCs w:val="22"/>
        </w:rPr>
        <w:t>д</w:t>
      </w:r>
      <w:r w:rsidR="003B6DF6" w:rsidRPr="00326DF6">
        <w:rPr>
          <w:sz w:val="22"/>
          <w:szCs w:val="22"/>
        </w:rPr>
        <w:t>оговора</w:t>
      </w:r>
      <w:r w:rsidR="008A1996" w:rsidRPr="00326DF6">
        <w:rPr>
          <w:sz w:val="22"/>
          <w:szCs w:val="22"/>
        </w:rPr>
        <w:t>,</w:t>
      </w:r>
      <w:r w:rsidR="0096696D" w:rsidRPr="00326DF6">
        <w:rPr>
          <w:sz w:val="22"/>
          <w:szCs w:val="22"/>
        </w:rPr>
        <w:t xml:space="preserve"> </w:t>
      </w:r>
      <w:r w:rsidR="003B6DF6" w:rsidRPr="00326DF6">
        <w:rPr>
          <w:sz w:val="22"/>
          <w:szCs w:val="22"/>
        </w:rPr>
        <w:t xml:space="preserve">составляет </w:t>
      </w:r>
      <w:r w:rsidR="00974030" w:rsidRPr="00326DF6">
        <w:rPr>
          <w:b/>
          <w:sz w:val="22"/>
          <w:szCs w:val="22"/>
        </w:rPr>
        <w:t>________________________________</w:t>
      </w:r>
      <w:r w:rsidR="0035198C" w:rsidRPr="00326DF6">
        <w:rPr>
          <w:sz w:val="22"/>
          <w:szCs w:val="22"/>
        </w:rPr>
        <w:t>рубл</w:t>
      </w:r>
      <w:r w:rsidR="00591DD1" w:rsidRPr="00326DF6">
        <w:rPr>
          <w:sz w:val="22"/>
          <w:szCs w:val="22"/>
        </w:rPr>
        <w:t xml:space="preserve">ей </w:t>
      </w:r>
      <w:r w:rsidR="00974030" w:rsidRPr="00326DF6">
        <w:rPr>
          <w:sz w:val="22"/>
          <w:szCs w:val="22"/>
        </w:rPr>
        <w:t>__</w:t>
      </w:r>
      <w:r w:rsidR="004214A7" w:rsidRPr="00326DF6">
        <w:rPr>
          <w:b/>
          <w:sz w:val="22"/>
          <w:szCs w:val="22"/>
        </w:rPr>
        <w:t xml:space="preserve"> </w:t>
      </w:r>
      <w:r w:rsidR="004214A7" w:rsidRPr="00326DF6">
        <w:rPr>
          <w:sz w:val="22"/>
          <w:szCs w:val="22"/>
        </w:rPr>
        <w:t xml:space="preserve">копеек, в </w:t>
      </w:r>
      <w:proofErr w:type="spellStart"/>
      <w:r w:rsidR="004214A7" w:rsidRPr="00326DF6">
        <w:rPr>
          <w:sz w:val="22"/>
          <w:szCs w:val="22"/>
        </w:rPr>
        <w:t>т.ч</w:t>
      </w:r>
      <w:proofErr w:type="spellEnd"/>
      <w:r w:rsidR="004214A7" w:rsidRPr="00326DF6">
        <w:rPr>
          <w:sz w:val="22"/>
          <w:szCs w:val="22"/>
        </w:rPr>
        <w:t xml:space="preserve">. НДС </w:t>
      </w:r>
      <w:r w:rsidR="00974030" w:rsidRPr="00326DF6">
        <w:rPr>
          <w:sz w:val="22"/>
          <w:szCs w:val="22"/>
        </w:rPr>
        <w:t>__________________</w:t>
      </w:r>
      <w:r w:rsidR="009C0FB8" w:rsidRPr="00326DF6">
        <w:rPr>
          <w:sz w:val="22"/>
          <w:szCs w:val="22"/>
        </w:rPr>
        <w:t xml:space="preserve"> </w:t>
      </w:r>
      <w:r w:rsidR="0060236E" w:rsidRPr="00326DF6">
        <w:rPr>
          <w:sz w:val="22"/>
          <w:szCs w:val="22"/>
        </w:rPr>
        <w:t>рубл</w:t>
      </w:r>
      <w:r w:rsidR="004248B9" w:rsidRPr="00326DF6">
        <w:rPr>
          <w:sz w:val="22"/>
          <w:szCs w:val="22"/>
        </w:rPr>
        <w:t>я</w:t>
      </w:r>
      <w:r w:rsidR="004214A7" w:rsidRPr="00326DF6">
        <w:rPr>
          <w:sz w:val="22"/>
          <w:szCs w:val="22"/>
        </w:rPr>
        <w:t xml:space="preserve"> </w:t>
      </w:r>
      <w:r w:rsidR="00974030" w:rsidRPr="00326DF6">
        <w:rPr>
          <w:b/>
          <w:sz w:val="22"/>
          <w:szCs w:val="22"/>
        </w:rPr>
        <w:t>__</w:t>
      </w:r>
      <w:r w:rsidR="009C0FB8" w:rsidRPr="00326DF6">
        <w:rPr>
          <w:sz w:val="22"/>
          <w:szCs w:val="22"/>
        </w:rPr>
        <w:t xml:space="preserve"> копеек</w:t>
      </w:r>
      <w:r w:rsidR="004214A7" w:rsidRPr="00326DF6">
        <w:rPr>
          <w:sz w:val="22"/>
          <w:szCs w:val="22"/>
        </w:rPr>
        <w:t>.</w:t>
      </w:r>
    </w:p>
    <w:p w:rsidR="002E0F01" w:rsidRPr="00326DF6" w:rsidRDefault="00725793" w:rsidP="00B10F80">
      <w:pPr>
        <w:ind w:left="-108" w:right="-141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Общая стоимость р</w:t>
      </w:r>
      <w:r w:rsidR="00206E57" w:rsidRPr="00326DF6">
        <w:rPr>
          <w:sz w:val="22"/>
          <w:szCs w:val="22"/>
        </w:rPr>
        <w:t>абот по д</w:t>
      </w:r>
      <w:r w:rsidR="002E0F01" w:rsidRPr="00326DF6">
        <w:rPr>
          <w:sz w:val="22"/>
          <w:szCs w:val="22"/>
        </w:rPr>
        <w:t xml:space="preserve">оговору может изменяться по соглашению Сторон путем подписания дополнительного соглашения к настоящему </w:t>
      </w:r>
      <w:r w:rsidR="00206E57" w:rsidRPr="00326DF6">
        <w:rPr>
          <w:sz w:val="22"/>
          <w:szCs w:val="22"/>
        </w:rPr>
        <w:t>д</w:t>
      </w:r>
      <w:r w:rsidR="002E0F01" w:rsidRPr="00326DF6">
        <w:rPr>
          <w:sz w:val="22"/>
          <w:szCs w:val="22"/>
        </w:rPr>
        <w:t>оговору.</w:t>
      </w:r>
    </w:p>
    <w:p w:rsidR="00655938" w:rsidRPr="00326DF6" w:rsidRDefault="003A4FD9" w:rsidP="00B10F80">
      <w:pPr>
        <w:pStyle w:val="bt"/>
        <w:suppressAutoHyphens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 xml:space="preserve">4.2. Оплата работ по настоящему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 производится Заказчиком, на основании фактически выполненных (этапов</w:t>
      </w:r>
      <w:r w:rsidR="00F83BCD">
        <w:rPr>
          <w:sz w:val="22"/>
          <w:szCs w:val="22"/>
        </w:rPr>
        <w:t xml:space="preserve"> 1 - 3</w:t>
      </w:r>
      <w:r w:rsidRPr="00326DF6">
        <w:rPr>
          <w:sz w:val="22"/>
          <w:szCs w:val="22"/>
        </w:rPr>
        <w:t>) работ, в течение 30 (тридцати) календарных дней после предоставления счета-фактуры, оформленного согласно требованиям п.5 и п.6 статьи 169 НК РФ, выставленного на основании подписанного Сторонами Акта сдачи-приемки выполненных работ. Датой платежа считается дата списания денежных сре</w:t>
      </w:r>
      <w:proofErr w:type="gramStart"/>
      <w:r w:rsidRPr="00326DF6">
        <w:rPr>
          <w:sz w:val="22"/>
          <w:szCs w:val="22"/>
        </w:rPr>
        <w:t>дств с р</w:t>
      </w:r>
      <w:proofErr w:type="gramEnd"/>
      <w:r w:rsidRPr="00326DF6">
        <w:rPr>
          <w:sz w:val="22"/>
          <w:szCs w:val="22"/>
        </w:rPr>
        <w:t>асчетного счета Заказчика.</w:t>
      </w:r>
    </w:p>
    <w:p w:rsidR="003A4FD9" w:rsidRPr="00326DF6" w:rsidRDefault="003A4FD9" w:rsidP="00B10F80">
      <w:pPr>
        <w:suppressAutoHyphens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4.3.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прекращения работ по инициативе Заказчика, Заказчик обязан оплатить Исполнителю фактически выполненные работы на дату их прекращения и принятые Заказчиком без замечаний.</w:t>
      </w:r>
    </w:p>
    <w:p w:rsidR="002307D4" w:rsidRPr="00326DF6" w:rsidRDefault="002307D4" w:rsidP="002307D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4.4. При неуплате Исполнителем начисленных неустоек и (или) штрафов и (или) убытков в течение 20-ти календарных дней с момента получения претензии, Заказчик вправе произвести односторонний зачет сумм начисленных штрафных санкций и убытков в счет сумм, подлежащих оплате Исполнителю в соответствии с условиями настоящего Договора, путем направления Исполнителю соответствующего уведомления.</w:t>
      </w:r>
    </w:p>
    <w:p w:rsidR="002307D4" w:rsidRPr="00326DF6" w:rsidRDefault="002307D4" w:rsidP="002307D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Уменьшение сумм, подлежащих выплате Исполнителю по Договору за выполненные работы, как это предусмотрено настоящим пунктом, не является просрочкой оплаты со стороны Заказчика и (или) неосновательным сбережением Заказчиком средств за счет Исполнителя. На сумму, невыплаченную Заказчиком Исполнителю на основании настоящего пункта, не подлежат начислению проценты за пользование чужими денежными средствами.</w:t>
      </w:r>
    </w:p>
    <w:p w:rsidR="003A4FD9" w:rsidRPr="00326DF6" w:rsidRDefault="003A4FD9" w:rsidP="00B10F80">
      <w:pPr>
        <w:pStyle w:val="a5"/>
        <w:ind w:firstLine="567"/>
        <w:jc w:val="both"/>
        <w:rPr>
          <w:b w:val="0"/>
          <w:bCs w:val="0"/>
          <w:iCs/>
          <w:caps w:val="0"/>
          <w:color w:val="auto"/>
          <w:sz w:val="22"/>
        </w:rPr>
      </w:pPr>
      <w:r w:rsidRPr="00326DF6">
        <w:rPr>
          <w:b w:val="0"/>
          <w:bCs w:val="0"/>
          <w:iCs/>
          <w:caps w:val="0"/>
          <w:color w:val="auto"/>
          <w:sz w:val="22"/>
        </w:rPr>
        <w:t>4.</w:t>
      </w:r>
      <w:r w:rsidR="002307D4" w:rsidRPr="00326DF6">
        <w:rPr>
          <w:b w:val="0"/>
          <w:bCs w:val="0"/>
          <w:iCs/>
          <w:caps w:val="0"/>
          <w:color w:val="auto"/>
          <w:sz w:val="22"/>
        </w:rPr>
        <w:t>5</w:t>
      </w:r>
      <w:r w:rsidRPr="00326DF6">
        <w:rPr>
          <w:b w:val="0"/>
          <w:bCs w:val="0"/>
          <w:iCs/>
          <w:caps w:val="0"/>
          <w:color w:val="auto"/>
          <w:sz w:val="22"/>
        </w:rPr>
        <w:t>. Требования к оформлению счетов-фактур:</w:t>
      </w:r>
    </w:p>
    <w:p w:rsidR="003A4FD9" w:rsidRPr="00326DF6" w:rsidRDefault="003A4FD9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.1. Счета-фактуры, составляемые во исполнение обязатель</w:t>
      </w:r>
      <w:proofErr w:type="gramStart"/>
      <w:r w:rsidRPr="00326DF6">
        <w:rPr>
          <w:iCs/>
          <w:sz w:val="22"/>
          <w:szCs w:val="22"/>
        </w:rPr>
        <w:t>ств Ст</w:t>
      </w:r>
      <w:proofErr w:type="gramEnd"/>
      <w:r w:rsidRPr="00326DF6">
        <w:rPr>
          <w:iCs/>
          <w:sz w:val="22"/>
          <w:szCs w:val="22"/>
        </w:rPr>
        <w:t xml:space="preserve">орон по настоящему </w:t>
      </w:r>
      <w:r w:rsidR="00206E57" w:rsidRPr="00326DF6">
        <w:rPr>
          <w:iCs/>
          <w:sz w:val="22"/>
          <w:szCs w:val="22"/>
        </w:rPr>
        <w:t>д</w:t>
      </w:r>
      <w:r w:rsidRPr="00326DF6">
        <w:rPr>
          <w:iCs/>
          <w:sz w:val="22"/>
          <w:szCs w:val="22"/>
        </w:rPr>
        <w:t>оговору, должны быть оформлены в соответствии с требованиями действующего налогового законодательства.</w:t>
      </w:r>
    </w:p>
    <w:p w:rsidR="003A4FD9" w:rsidRPr="00326DF6" w:rsidRDefault="003A4FD9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.2. </w:t>
      </w:r>
      <w:proofErr w:type="gramStart"/>
      <w:r w:rsidRPr="00326DF6">
        <w:rPr>
          <w:iCs/>
          <w:sz w:val="22"/>
          <w:szCs w:val="22"/>
        </w:rPr>
        <w:t>В течение 5 (Пяти) рабочих дней с</w:t>
      </w:r>
      <w:r w:rsidR="00206E57" w:rsidRPr="00326DF6">
        <w:rPr>
          <w:iCs/>
          <w:sz w:val="22"/>
          <w:szCs w:val="22"/>
        </w:rPr>
        <w:t xml:space="preserve"> момента подписания настоящего д</w:t>
      </w:r>
      <w:r w:rsidRPr="00326DF6">
        <w:rPr>
          <w:iCs/>
          <w:sz w:val="22"/>
          <w:szCs w:val="22"/>
        </w:rPr>
        <w:t>оговора Исполнитель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соглашения, технические / геологические</w:t>
      </w:r>
      <w:r w:rsidR="00206E57" w:rsidRPr="00326DF6">
        <w:rPr>
          <w:iCs/>
          <w:sz w:val="22"/>
          <w:szCs w:val="22"/>
        </w:rPr>
        <w:t xml:space="preserve"> задания к настоящему д</w:t>
      </w:r>
      <w:r w:rsidRPr="00326DF6">
        <w:rPr>
          <w:iCs/>
          <w:sz w:val="22"/>
          <w:szCs w:val="22"/>
        </w:rPr>
        <w:t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</w:t>
      </w:r>
      <w:proofErr w:type="gramEnd"/>
      <w:r w:rsidRPr="00326DF6">
        <w:rPr>
          <w:iCs/>
          <w:sz w:val="22"/>
          <w:szCs w:val="22"/>
        </w:rPr>
        <w:t xml:space="preserve"> </w:t>
      </w:r>
      <w:proofErr w:type="gramStart"/>
      <w:r w:rsidRPr="00326DF6">
        <w:rPr>
          <w:iCs/>
          <w:sz w:val="22"/>
          <w:szCs w:val="22"/>
        </w:rPr>
        <w:t>документа) по организации, доверенности от организации), а также предоставить заверенные организацией образцы подписей вышеуказанных лиц.</w:t>
      </w:r>
      <w:proofErr w:type="gramEnd"/>
      <w:r w:rsidRPr="00326DF6">
        <w:rPr>
          <w:iCs/>
          <w:sz w:val="22"/>
          <w:szCs w:val="22"/>
        </w:rPr>
        <w:t xml:space="preserve"> В </w:t>
      </w:r>
      <w:proofErr w:type="gramStart"/>
      <w:r w:rsidRPr="00326DF6">
        <w:rPr>
          <w:iCs/>
          <w:sz w:val="22"/>
          <w:szCs w:val="22"/>
        </w:rPr>
        <w:t>случае</w:t>
      </w:r>
      <w:proofErr w:type="gramEnd"/>
      <w:r w:rsidRPr="00326DF6">
        <w:rPr>
          <w:iCs/>
          <w:sz w:val="22"/>
          <w:szCs w:val="22"/>
        </w:rPr>
        <w:t xml:space="preserve">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:rsidR="003A4FD9" w:rsidRPr="00326DF6" w:rsidRDefault="003A4FD9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.3. Счета-фактуры, составляемые во исполнение обя</w:t>
      </w:r>
      <w:r w:rsidR="00206E57" w:rsidRPr="00326DF6">
        <w:rPr>
          <w:iCs/>
          <w:sz w:val="22"/>
          <w:szCs w:val="22"/>
        </w:rPr>
        <w:t>затель</w:t>
      </w:r>
      <w:proofErr w:type="gramStart"/>
      <w:r w:rsidR="00206E57" w:rsidRPr="00326DF6">
        <w:rPr>
          <w:iCs/>
          <w:sz w:val="22"/>
          <w:szCs w:val="22"/>
        </w:rPr>
        <w:t>ств Ст</w:t>
      </w:r>
      <w:proofErr w:type="gramEnd"/>
      <w:r w:rsidR="00206E57" w:rsidRPr="00326DF6">
        <w:rPr>
          <w:iCs/>
          <w:sz w:val="22"/>
          <w:szCs w:val="22"/>
        </w:rPr>
        <w:t>орон по настоящему д</w:t>
      </w:r>
      <w:r w:rsidRPr="00326DF6">
        <w:rPr>
          <w:iCs/>
          <w:sz w:val="22"/>
          <w:szCs w:val="22"/>
        </w:rPr>
        <w:t>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.4. Счета-фактуры, подписанные</w:t>
      </w:r>
      <w:r w:rsidRPr="00326DF6">
        <w:rPr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.6. Вместе с оригиналами счетов-фактур направляются надлежащим образом заверенные копии документов</w:t>
      </w:r>
      <w:r w:rsidRPr="00326DF6">
        <w:rPr>
          <w:sz w:val="22"/>
          <w:szCs w:val="22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.7. При подписании счетов-фактур </w:t>
      </w:r>
      <w:r w:rsidRPr="00326DF6">
        <w:rPr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 xml:space="preserve">.8.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нарушения требований по оформлению счетов-фактур или не предоставления оригинала счета-фактуры  в установленные Налоговым кодексом сроки, Сторона, осуществляющая оплату р</w:t>
      </w:r>
      <w:r w:rsidR="00206E57" w:rsidRPr="00326DF6">
        <w:rPr>
          <w:sz w:val="22"/>
          <w:szCs w:val="22"/>
        </w:rPr>
        <w:t>абот) по настоящему д</w:t>
      </w:r>
      <w:r w:rsidRPr="00326DF6">
        <w:rPr>
          <w:sz w:val="22"/>
          <w:szCs w:val="22"/>
        </w:rPr>
        <w:t>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:rsidR="003A4FD9" w:rsidRPr="00326DF6" w:rsidRDefault="002307D4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4.5</w:t>
      </w:r>
      <w:r w:rsidR="003A4FD9" w:rsidRPr="00326DF6">
        <w:rPr>
          <w:sz w:val="22"/>
          <w:szCs w:val="22"/>
        </w:rPr>
        <w:t xml:space="preserve">.9. </w:t>
      </w:r>
      <w:proofErr w:type="gramStart"/>
      <w:r w:rsidR="003A4FD9" w:rsidRPr="00326DF6">
        <w:rPr>
          <w:sz w:val="22"/>
          <w:szCs w:val="22"/>
        </w:rPr>
        <w:t>В течение 7 (Семи) календарных</w:t>
      </w:r>
      <w:r w:rsidR="003A4FD9" w:rsidRPr="00326DF6">
        <w:rPr>
          <w:color w:val="FF0000"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дней Сторона, получившая счет-фактуру не соответствующую требованиям настоящего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>оговора, обязана проинформировать другую Сторону об этом с указанием конкретных допущенных нарушений.</w:t>
      </w:r>
      <w:proofErr w:type="gramEnd"/>
    </w:p>
    <w:p w:rsidR="003A4FD9" w:rsidRPr="00326DF6" w:rsidRDefault="002307D4" w:rsidP="00B10F80">
      <w:pPr>
        <w:pStyle w:val="a7"/>
        <w:spacing w:after="0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iCs/>
          <w:caps/>
          <w:sz w:val="22"/>
          <w:szCs w:val="22"/>
        </w:rPr>
        <w:t>4.</w:t>
      </w:r>
      <w:r w:rsidR="00A8783F" w:rsidRPr="00326DF6">
        <w:rPr>
          <w:bCs/>
          <w:iCs/>
          <w:caps/>
          <w:sz w:val="22"/>
          <w:szCs w:val="22"/>
        </w:rPr>
        <w:t>6</w:t>
      </w:r>
      <w:r w:rsidR="003A4FD9" w:rsidRPr="00326DF6">
        <w:rPr>
          <w:bCs/>
          <w:iCs/>
          <w:caps/>
          <w:sz w:val="22"/>
          <w:szCs w:val="22"/>
        </w:rPr>
        <w:t>.</w:t>
      </w:r>
      <w:r w:rsidR="003A4FD9" w:rsidRPr="00326DF6">
        <w:rPr>
          <w:b/>
          <w:bCs/>
          <w:iCs/>
          <w:caps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Если в процессе выполнения работы (этапов) выясняется неизбежность получения отрицательного результата или нецелесообразность применения какого-либо технического решения, или нецелесообразность дальнейшего проведения работы, Исполнитель вправе приостановить ее, поставив об этом в известность Заказчика в 3-х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после остановки. В </w:t>
      </w:r>
      <w:proofErr w:type="gramStart"/>
      <w:r w:rsidR="003A4FD9" w:rsidRPr="00326DF6">
        <w:rPr>
          <w:sz w:val="22"/>
          <w:szCs w:val="22"/>
        </w:rPr>
        <w:t>этом</w:t>
      </w:r>
      <w:proofErr w:type="gramEnd"/>
      <w:r w:rsidR="003A4FD9" w:rsidRPr="00326DF6">
        <w:rPr>
          <w:sz w:val="22"/>
          <w:szCs w:val="22"/>
        </w:rPr>
        <w:t xml:space="preserve"> случае Стороны обязаны в 5-ти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рассмотреть вопрос о целесообразности продолжения работ.</w:t>
      </w:r>
      <w:r w:rsidR="003A4FD9" w:rsidRPr="00326DF6">
        <w:rPr>
          <w:bCs/>
          <w:sz w:val="22"/>
          <w:szCs w:val="22"/>
        </w:rPr>
        <w:t xml:space="preserve">  В </w:t>
      </w:r>
      <w:proofErr w:type="gramStart"/>
      <w:r w:rsidR="003A4FD9" w:rsidRPr="00326DF6">
        <w:rPr>
          <w:bCs/>
          <w:sz w:val="22"/>
          <w:szCs w:val="22"/>
        </w:rPr>
        <w:t>случае</w:t>
      </w:r>
      <w:proofErr w:type="gramEnd"/>
      <w:r w:rsidR="003A4FD9" w:rsidRPr="00326DF6">
        <w:rPr>
          <w:bCs/>
          <w:sz w:val="22"/>
          <w:szCs w:val="22"/>
        </w:rPr>
        <w:t xml:space="preserve"> нецелесообразности дальнейшего проведения работ Заказчик оплачивает Исполнителю фактически выполненный объем работ.</w:t>
      </w:r>
    </w:p>
    <w:p w:rsidR="003A4FD9" w:rsidRPr="00326DF6" w:rsidRDefault="00A8783F" w:rsidP="00B10F80">
      <w:pPr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 xml:space="preserve">4.7. </w:t>
      </w:r>
      <w:r w:rsidR="003A4FD9" w:rsidRPr="00326DF6">
        <w:rPr>
          <w:iCs/>
          <w:sz w:val="22"/>
          <w:szCs w:val="22"/>
        </w:rPr>
        <w:t xml:space="preserve">Оригиналы первичных учетных документов (счета, Акты, и пр.) должны направляться Заказчику по адресу: </w:t>
      </w:r>
      <w:r w:rsidRPr="00326DF6">
        <w:rPr>
          <w:bCs/>
          <w:iCs/>
          <w:sz w:val="22"/>
          <w:szCs w:val="22"/>
        </w:rPr>
        <w:t>677015</w:t>
      </w:r>
      <w:r w:rsidR="00791D11" w:rsidRPr="00326DF6">
        <w:rPr>
          <w:bCs/>
          <w:iCs/>
          <w:sz w:val="22"/>
          <w:szCs w:val="22"/>
          <w:lang w:val="af-ZA"/>
        </w:rPr>
        <w:t xml:space="preserve">, Российская Федерация, </w:t>
      </w:r>
      <w:r w:rsidRPr="00326DF6">
        <w:rPr>
          <w:bCs/>
          <w:iCs/>
          <w:sz w:val="22"/>
          <w:szCs w:val="22"/>
        </w:rPr>
        <w:t>Республика Саха (Якутия)</w:t>
      </w:r>
      <w:r w:rsidR="00791D11" w:rsidRPr="00326DF6">
        <w:rPr>
          <w:bCs/>
          <w:iCs/>
          <w:sz w:val="22"/>
          <w:szCs w:val="22"/>
          <w:lang w:val="af-ZA"/>
        </w:rPr>
        <w:t>,</w:t>
      </w:r>
      <w:r w:rsidR="00791D11" w:rsidRPr="00326DF6">
        <w:rPr>
          <w:bCs/>
          <w:iCs/>
          <w:sz w:val="22"/>
          <w:szCs w:val="22"/>
        </w:rPr>
        <w:t xml:space="preserve"> </w:t>
      </w:r>
      <w:r w:rsidR="00791D11" w:rsidRPr="00326DF6">
        <w:rPr>
          <w:bCs/>
          <w:iCs/>
          <w:sz w:val="22"/>
          <w:szCs w:val="22"/>
          <w:lang w:val="af-ZA"/>
        </w:rPr>
        <w:t xml:space="preserve">г. </w:t>
      </w:r>
      <w:r w:rsidRPr="00326DF6">
        <w:rPr>
          <w:bCs/>
          <w:iCs/>
          <w:sz w:val="22"/>
          <w:szCs w:val="22"/>
        </w:rPr>
        <w:t>Якутск</w:t>
      </w:r>
      <w:r w:rsidR="00791D11" w:rsidRPr="00326DF6">
        <w:rPr>
          <w:bCs/>
          <w:iCs/>
          <w:sz w:val="22"/>
          <w:szCs w:val="22"/>
        </w:rPr>
        <w:t>,</w:t>
      </w:r>
      <w:r w:rsidRPr="00326DF6">
        <w:rPr>
          <w:bCs/>
          <w:iCs/>
          <w:sz w:val="22"/>
          <w:szCs w:val="22"/>
        </w:rPr>
        <w:t xml:space="preserve"> улица Петра Алексеева,</w:t>
      </w:r>
      <w:r w:rsidR="00791D11" w:rsidRPr="00326DF6">
        <w:rPr>
          <w:bCs/>
          <w:iCs/>
          <w:sz w:val="22"/>
          <w:szCs w:val="22"/>
        </w:rPr>
        <w:t xml:space="preserve"> дом </w:t>
      </w:r>
      <w:r w:rsidRPr="00326DF6">
        <w:rPr>
          <w:bCs/>
          <w:iCs/>
          <w:sz w:val="22"/>
          <w:szCs w:val="22"/>
        </w:rPr>
        <w:t>76.</w:t>
      </w:r>
    </w:p>
    <w:p w:rsidR="00D40F23" w:rsidRPr="00326DF6" w:rsidRDefault="00D40F23" w:rsidP="00B10F80">
      <w:pPr>
        <w:pStyle w:val="a5"/>
        <w:ind w:firstLine="567"/>
        <w:jc w:val="both"/>
        <w:rPr>
          <w:sz w:val="22"/>
        </w:rPr>
      </w:pPr>
    </w:p>
    <w:p w:rsidR="002E0F01" w:rsidRPr="00326DF6" w:rsidRDefault="002E0F01" w:rsidP="0078174D">
      <w:pPr>
        <w:tabs>
          <w:tab w:val="left" w:pos="0"/>
        </w:tabs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5. Требования по конфиденциальности</w:t>
      </w:r>
    </w:p>
    <w:p w:rsidR="00D40F23" w:rsidRPr="00326DF6" w:rsidRDefault="00D40F23" w:rsidP="00B10F80">
      <w:pPr>
        <w:tabs>
          <w:tab w:val="left" w:pos="0"/>
        </w:tabs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pStyle w:val="13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iCs/>
          <w:sz w:val="22"/>
          <w:szCs w:val="22"/>
        </w:rPr>
        <w:t>5.1. Для</w:t>
      </w:r>
      <w:r w:rsidR="00206E57" w:rsidRPr="00326DF6">
        <w:rPr>
          <w:rFonts w:ascii="Times New Roman" w:hAnsi="Times New Roman"/>
          <w:sz w:val="22"/>
          <w:szCs w:val="22"/>
        </w:rPr>
        <w:t xml:space="preserve"> целей настоящего д</w:t>
      </w:r>
      <w:r w:rsidRPr="00326DF6">
        <w:rPr>
          <w:rFonts w:ascii="Times New Roman" w:hAnsi="Times New Roman"/>
          <w:sz w:val="22"/>
          <w:szCs w:val="22"/>
        </w:rPr>
        <w:t xml:space="preserve">оговора термин </w:t>
      </w:r>
      <w:r w:rsidRPr="00326DF6">
        <w:rPr>
          <w:rFonts w:ascii="Times New Roman" w:hAnsi="Times New Roman"/>
          <w:bCs/>
          <w:sz w:val="22"/>
          <w:szCs w:val="22"/>
        </w:rPr>
        <w:t>«Конфиденциальная информация»</w:t>
      </w:r>
      <w:r w:rsidRPr="00326DF6">
        <w:rPr>
          <w:rFonts w:ascii="Times New Roman" w:hAnsi="Times New Roman"/>
          <w:sz w:val="22"/>
          <w:szCs w:val="22"/>
        </w:rPr>
        <w:t xml:space="preserve"> означает </w:t>
      </w:r>
      <w:r w:rsidR="00206E57" w:rsidRPr="00326DF6">
        <w:rPr>
          <w:rFonts w:ascii="Times New Roman" w:hAnsi="Times New Roman"/>
          <w:sz w:val="22"/>
          <w:szCs w:val="22"/>
        </w:rPr>
        <w:t>любую информацию по настоящему д</w:t>
      </w:r>
      <w:r w:rsidRPr="00326DF6">
        <w:rPr>
          <w:rFonts w:ascii="Times New Roman" w:hAnsi="Times New Roman"/>
          <w:sz w:val="22"/>
          <w:szCs w:val="22"/>
        </w:rPr>
        <w:t>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3A4FD9" w:rsidRPr="00326DF6" w:rsidRDefault="003A4FD9" w:rsidP="00B10F80">
      <w:pPr>
        <w:pStyle w:val="13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 xml:space="preserve">5.2.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326DF6">
        <w:rPr>
          <w:rFonts w:ascii="Times New Roman" w:hAnsi="Times New Roman"/>
          <w:sz w:val="22"/>
          <w:szCs w:val="22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</w:r>
      <w:proofErr w:type="gramEnd"/>
      <w:r w:rsidRPr="00326DF6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26DF6">
        <w:rPr>
          <w:rFonts w:ascii="Times New Roman" w:hAnsi="Times New Roman"/>
          <w:sz w:val="22"/>
          <w:szCs w:val="22"/>
        </w:rPr>
        <w:t>условии</w:t>
      </w:r>
      <w:proofErr w:type="gramEnd"/>
      <w:r w:rsidRPr="00326DF6">
        <w:rPr>
          <w:rFonts w:ascii="Times New Roman" w:hAnsi="Times New Roman"/>
          <w:sz w:val="22"/>
          <w:szCs w:val="22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3A4FD9" w:rsidRPr="00326DF6" w:rsidRDefault="003A4FD9" w:rsidP="00B10F80">
      <w:pPr>
        <w:pStyle w:val="13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5.4. Для целей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«</w:t>
      </w:r>
      <w:r w:rsidRPr="00326DF6">
        <w:rPr>
          <w:bCs/>
          <w:sz w:val="22"/>
          <w:szCs w:val="22"/>
        </w:rPr>
        <w:t>Разглашение Конфиденциальной информации</w:t>
      </w:r>
      <w:r w:rsidRPr="00326DF6">
        <w:rPr>
          <w:sz w:val="22"/>
          <w:szCs w:val="22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5.6. Передача Конфиденциальной информации оформляется Актом, который подписывается уполномоченными лицами Сторон.</w:t>
      </w:r>
    </w:p>
    <w:p w:rsidR="003A4FD9" w:rsidRPr="00326DF6" w:rsidRDefault="003A4FD9" w:rsidP="00B10F80">
      <w:pPr>
        <w:shd w:val="clear" w:color="auto" w:fill="FFFFFF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D40F23" w:rsidRPr="00326DF6" w:rsidRDefault="00D40F23" w:rsidP="00B10F80">
      <w:pPr>
        <w:tabs>
          <w:tab w:val="left" w:pos="709"/>
        </w:tabs>
        <w:ind w:firstLine="567"/>
        <w:jc w:val="both"/>
        <w:rPr>
          <w:sz w:val="22"/>
          <w:szCs w:val="22"/>
        </w:rPr>
      </w:pPr>
    </w:p>
    <w:p w:rsidR="002E0F01" w:rsidRPr="00326DF6" w:rsidRDefault="00760CD7" w:rsidP="00B10F80">
      <w:pPr>
        <w:tabs>
          <w:tab w:val="left" w:pos="0"/>
        </w:tabs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6. Возможность уступки прав по д</w:t>
      </w:r>
      <w:r w:rsidR="002E0F01" w:rsidRPr="00326DF6">
        <w:rPr>
          <w:b/>
          <w:sz w:val="22"/>
          <w:szCs w:val="22"/>
        </w:rPr>
        <w:t>оговору</w:t>
      </w:r>
    </w:p>
    <w:p w:rsidR="00D40F23" w:rsidRPr="00326DF6" w:rsidRDefault="00D40F23" w:rsidP="00B10F80">
      <w:pPr>
        <w:tabs>
          <w:tab w:val="left" w:pos="0"/>
        </w:tabs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tabs>
          <w:tab w:val="left" w:pos="709"/>
        </w:tabs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6.1.</w:t>
      </w:r>
      <w:r w:rsidRPr="00326DF6">
        <w:rPr>
          <w:sz w:val="22"/>
          <w:szCs w:val="22"/>
        </w:rPr>
        <w:tab/>
        <w:t xml:space="preserve"> </w:t>
      </w:r>
      <w:r w:rsidR="001D7CA0" w:rsidRPr="00326DF6">
        <w:rPr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имеет права передавать (уступать) формально или фактически свои права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оговору третьей Стороне без письменного согласия на то </w:t>
      </w:r>
      <w:r w:rsidR="001D7CA0" w:rsidRPr="00326DF6">
        <w:rPr>
          <w:sz w:val="22"/>
          <w:szCs w:val="22"/>
        </w:rPr>
        <w:t>Заказчика</w:t>
      </w:r>
      <w:r w:rsidRPr="00326DF6">
        <w:rPr>
          <w:sz w:val="22"/>
          <w:szCs w:val="22"/>
        </w:rPr>
        <w:t>.</w:t>
      </w:r>
    </w:p>
    <w:p w:rsidR="00D40F23" w:rsidRPr="00326DF6" w:rsidRDefault="00D40F23" w:rsidP="00B10F80">
      <w:pPr>
        <w:tabs>
          <w:tab w:val="left" w:pos="709"/>
        </w:tabs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pStyle w:val="11"/>
        <w:numPr>
          <w:ilvl w:val="0"/>
          <w:numId w:val="0"/>
        </w:numPr>
        <w:spacing w:before="0" w:after="0"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>7. Ответственность Сторон</w:t>
      </w:r>
    </w:p>
    <w:p w:rsidR="00D40F23" w:rsidRPr="00326DF6" w:rsidRDefault="00D40F23" w:rsidP="00B10F80">
      <w:pPr>
        <w:ind w:firstLine="567"/>
        <w:jc w:val="both"/>
        <w:rPr>
          <w:sz w:val="22"/>
          <w:szCs w:val="22"/>
          <w:lang w:eastAsia="en-US"/>
        </w:rPr>
      </w:pPr>
    </w:p>
    <w:p w:rsidR="00E33766" w:rsidRDefault="003A4FD9" w:rsidP="00E33766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bCs/>
          <w:caps/>
          <w:sz w:val="22"/>
          <w:szCs w:val="22"/>
        </w:rPr>
        <w:t>7.1.</w:t>
      </w:r>
      <w:r w:rsidRPr="00326DF6">
        <w:rPr>
          <w:sz w:val="22"/>
          <w:szCs w:val="22"/>
        </w:rPr>
        <w:t xml:space="preserve"> </w:t>
      </w:r>
      <w:r w:rsidR="00E33766" w:rsidRPr="00E33766">
        <w:rPr>
          <w:sz w:val="22"/>
          <w:szCs w:val="22"/>
        </w:rPr>
        <w:t xml:space="preserve">Исполнитель несет ответственность за ненадлежащее выполнение работ. При обнаружении недостатков в результате работ, Исполнитель по требованию Заказчика обязан его переделать, соответственно произвести необходимые дополнительные работы в установленный Заказчиком срок, а также уплатить Заказчику неустойку в 20% от общей стоимости настоящего договора. </w:t>
      </w:r>
    </w:p>
    <w:p w:rsidR="003A4FD9" w:rsidRPr="00E33766" w:rsidRDefault="00E33766" w:rsidP="00E33766">
      <w:pPr>
        <w:pStyle w:val="a7"/>
        <w:spacing w:after="0"/>
        <w:ind w:left="0" w:firstLine="567"/>
        <w:jc w:val="both"/>
        <w:rPr>
          <w:b/>
          <w:bCs/>
          <w:i/>
          <w:iCs/>
          <w:sz w:val="22"/>
          <w:szCs w:val="22"/>
        </w:rPr>
      </w:pPr>
      <w:r w:rsidRPr="00E33766">
        <w:rPr>
          <w:sz w:val="22"/>
          <w:szCs w:val="22"/>
        </w:rPr>
        <w:t xml:space="preserve">7.2. </w:t>
      </w:r>
      <w:r w:rsidR="003A4FD9" w:rsidRPr="00E33766">
        <w:rPr>
          <w:sz w:val="22"/>
          <w:szCs w:val="22"/>
        </w:rPr>
        <w:t xml:space="preserve">В </w:t>
      </w:r>
      <w:proofErr w:type="gramStart"/>
      <w:r w:rsidR="003A4FD9" w:rsidRPr="00E33766">
        <w:rPr>
          <w:sz w:val="22"/>
          <w:szCs w:val="22"/>
        </w:rPr>
        <w:t>случае</w:t>
      </w:r>
      <w:proofErr w:type="gramEnd"/>
      <w:r w:rsidR="003A4FD9" w:rsidRPr="00E33766">
        <w:rPr>
          <w:sz w:val="22"/>
          <w:szCs w:val="22"/>
        </w:rPr>
        <w:t xml:space="preserve"> нарушения Исполнителем начального и конечного сроков выполнения работ либо отдельных этапов работ, Исполнитель уплачивает Заказчику неустойку в размере 0,1% от стоимости работ либо отдельных этапов работ</w:t>
      </w:r>
      <w:r w:rsidR="002307D4" w:rsidRPr="00E33766">
        <w:rPr>
          <w:sz w:val="22"/>
          <w:szCs w:val="22"/>
        </w:rPr>
        <w:t xml:space="preserve"> (соответственно)</w:t>
      </w:r>
      <w:r w:rsidR="003A4FD9" w:rsidRPr="00E33766">
        <w:rPr>
          <w:sz w:val="22"/>
          <w:szCs w:val="22"/>
        </w:rPr>
        <w:t xml:space="preserve"> за каждый день просрочки исполнения обязательства.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E33766">
        <w:rPr>
          <w:sz w:val="22"/>
          <w:szCs w:val="22"/>
        </w:rPr>
        <w:t>7.3. За несвоевременное представление Исполнителем оригиналов Акта сдачи-приёмки выполн</w:t>
      </w:r>
      <w:r w:rsidR="00206E57" w:rsidRPr="00E33766">
        <w:rPr>
          <w:sz w:val="22"/>
          <w:szCs w:val="22"/>
        </w:rPr>
        <w:t>енных</w:t>
      </w:r>
      <w:r w:rsidR="00206E57" w:rsidRPr="00326DF6">
        <w:rPr>
          <w:sz w:val="22"/>
          <w:szCs w:val="22"/>
        </w:rPr>
        <w:t xml:space="preserve"> работ</w:t>
      </w:r>
      <w:r w:rsidR="00797718" w:rsidRPr="00326DF6">
        <w:rPr>
          <w:sz w:val="22"/>
          <w:szCs w:val="22"/>
        </w:rPr>
        <w:t>/оказанных услуг</w:t>
      </w:r>
      <w:r w:rsidR="00206E57" w:rsidRPr="00326DF6">
        <w:rPr>
          <w:sz w:val="22"/>
          <w:szCs w:val="22"/>
        </w:rPr>
        <w:t xml:space="preserve"> (п.3.2. настоящего д</w:t>
      </w:r>
      <w:r w:rsidRPr="00326DF6">
        <w:rPr>
          <w:sz w:val="22"/>
          <w:szCs w:val="22"/>
        </w:rPr>
        <w:t>оговора),  Исполнитель выплачивает Заказчику штраф в размере 0,05% от стоимости</w:t>
      </w:r>
      <w:r w:rsidR="00797718" w:rsidRPr="00326DF6">
        <w:rPr>
          <w:sz w:val="22"/>
          <w:szCs w:val="22"/>
        </w:rPr>
        <w:t xml:space="preserve"> работ,</w:t>
      </w:r>
      <w:r w:rsidRPr="00326DF6">
        <w:rPr>
          <w:sz w:val="22"/>
          <w:szCs w:val="22"/>
        </w:rPr>
        <w:t xml:space="preserve"> указанных в Акте </w:t>
      </w:r>
      <w:r w:rsidR="00797718" w:rsidRPr="00326DF6">
        <w:rPr>
          <w:sz w:val="22"/>
          <w:szCs w:val="22"/>
        </w:rPr>
        <w:t>сдачи-приемки выполненных работ/оказанных услуг</w:t>
      </w:r>
      <w:r w:rsidRPr="00326DF6">
        <w:rPr>
          <w:sz w:val="22"/>
          <w:szCs w:val="22"/>
        </w:rPr>
        <w:t xml:space="preserve"> за каждый день просрочки, но не более 10% от стоимости работ указанной в Акте сдачи-приёмки выполненных работ.</w:t>
      </w:r>
      <w:r w:rsidR="002307D4" w:rsidRPr="00326DF6">
        <w:rPr>
          <w:sz w:val="22"/>
          <w:szCs w:val="22"/>
        </w:rPr>
        <w:t xml:space="preserve"> </w:t>
      </w:r>
      <w:r w:rsidR="00797718" w:rsidRPr="00326DF6">
        <w:rPr>
          <w:sz w:val="22"/>
          <w:szCs w:val="22"/>
        </w:rPr>
        <w:t xml:space="preserve">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7.4. Исполнитель в полной мере </w:t>
      </w:r>
      <w:proofErr w:type="gramStart"/>
      <w:r w:rsidRPr="00326DF6">
        <w:rPr>
          <w:sz w:val="22"/>
          <w:szCs w:val="22"/>
        </w:rPr>
        <w:t>несет ответственность за ведение налоговой документации и обязуется</w:t>
      </w:r>
      <w:proofErr w:type="gramEnd"/>
      <w:r w:rsidRPr="00326DF6">
        <w:rPr>
          <w:sz w:val="22"/>
          <w:szCs w:val="22"/>
        </w:rPr>
        <w:t xml:space="preserve"> уплачивать и нести ответственность в связи с уплатой любых налогов или начислений на доход, полученный Исполнителем, а также иных федеральных и местных налогов (включая начисляемые проценты и пени).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7.5. Исполнитель хранит на условиях конфиденциальности всю деловую и технологическую информацию, предоставленную ему прямым или косвенным образом Заказчиком, либо разработанную или приобретенную им в связи с выполнением работ. В случае раскрытия конфиденциальной информации виновная Сторона возмещает Стороне, предоставившей информацию, причиненные убытки и уплачивает штраф в размере 100 000 (Сто тысяч) рублей в каждом случае раскрытия конфиденциальной информации. </w:t>
      </w:r>
    </w:p>
    <w:p w:rsidR="003A4FD9" w:rsidRPr="00326DF6" w:rsidRDefault="003A4FD9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7.6. </w:t>
      </w:r>
      <w:r w:rsidR="00E33766">
        <w:rPr>
          <w:sz w:val="22"/>
          <w:szCs w:val="22"/>
        </w:rPr>
        <w:t>Заказчик имеет право в одностороннем порядке удержать штрафы, неустойки из окончательного расчета.</w:t>
      </w:r>
    </w:p>
    <w:p w:rsidR="00D40F23" w:rsidRPr="00326DF6" w:rsidRDefault="00D40F23" w:rsidP="00B10F80">
      <w:pPr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8. Обстоятельства непреодолимой силы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8.1. Стороны не несут ответственности за неисполнение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326DF6">
        <w:rPr>
          <w:sz w:val="22"/>
          <w:szCs w:val="22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8.3. В случае если продолжительность обстоятельств форс-мажора превышает 30 календарных дней настоящий </w:t>
      </w:r>
      <w:proofErr w:type="gramStart"/>
      <w:r w:rsidRPr="00326DF6">
        <w:rPr>
          <w:sz w:val="22"/>
          <w:szCs w:val="22"/>
        </w:rPr>
        <w:t>договор</w:t>
      </w:r>
      <w:proofErr w:type="gramEnd"/>
      <w:r w:rsidRPr="00326DF6">
        <w:rPr>
          <w:sz w:val="22"/>
          <w:szCs w:val="22"/>
        </w:rPr>
        <w:t xml:space="preserve"> может быть расторгнут  по письменному заявлению любой из сторон.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326DF6">
        <w:rPr>
          <w:sz w:val="22"/>
          <w:szCs w:val="22"/>
        </w:rPr>
        <w:t>ств Ст</w:t>
      </w:r>
      <w:proofErr w:type="gramEnd"/>
      <w:r w:rsidRPr="00326DF6">
        <w:rPr>
          <w:sz w:val="22"/>
          <w:szCs w:val="22"/>
        </w:rPr>
        <w:t>ороны осуществляют окончательные взаиморасчеты.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8.5. Сторона, для которой стало невозможным исполнение обязательств по настоящему договору по причине наступления форс-мажорных обстоятельств, должна не позднее 3 календарных дней известить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8.6. </w:t>
      </w:r>
      <w:proofErr w:type="gramStart"/>
      <w:r w:rsidRPr="00326DF6">
        <w:rPr>
          <w:sz w:val="22"/>
          <w:szCs w:val="22"/>
        </w:rPr>
        <w:t>Если Сторона не направит или несвоевременно направит извещение, пре</w:t>
      </w:r>
      <w:r w:rsidR="00206E57" w:rsidRPr="00326DF6">
        <w:rPr>
          <w:sz w:val="22"/>
          <w:szCs w:val="22"/>
        </w:rPr>
        <w:t>дусмотренное п. 8.5 настоящего д</w:t>
      </w:r>
      <w:r w:rsidRPr="00326DF6">
        <w:rPr>
          <w:sz w:val="22"/>
          <w:szCs w:val="22"/>
        </w:rPr>
        <w:t>оговора, то она обязана возместить другой стороне понесенные последней убытки.</w:t>
      </w:r>
      <w:proofErr w:type="gramEnd"/>
    </w:p>
    <w:p w:rsidR="00D40F23" w:rsidRPr="00326DF6" w:rsidRDefault="00D40F23" w:rsidP="00B10F80">
      <w:pPr>
        <w:ind w:firstLine="567"/>
        <w:jc w:val="both"/>
        <w:rPr>
          <w:sz w:val="22"/>
          <w:szCs w:val="22"/>
        </w:rPr>
      </w:pPr>
    </w:p>
    <w:p w:rsidR="002E0F01" w:rsidRPr="00326DF6" w:rsidRDefault="003A72B6" w:rsidP="0078174D">
      <w:pPr>
        <w:pStyle w:val="22"/>
        <w:keepNext/>
        <w:spacing w:after="0" w:line="240" w:lineRule="auto"/>
        <w:ind w:left="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9. Права Сторон на результаты р</w:t>
      </w:r>
      <w:r w:rsidR="002E0F01" w:rsidRPr="00326DF6">
        <w:rPr>
          <w:b/>
          <w:sz w:val="22"/>
          <w:szCs w:val="22"/>
        </w:rPr>
        <w:t>абот</w:t>
      </w:r>
    </w:p>
    <w:p w:rsidR="00D40F23" w:rsidRPr="00326DF6" w:rsidRDefault="00D40F23" w:rsidP="00B10F80">
      <w:pPr>
        <w:pStyle w:val="22"/>
        <w:keepNext/>
        <w:spacing w:after="0" w:line="240" w:lineRule="auto"/>
        <w:ind w:left="0"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9.1. Пра</w:t>
      </w:r>
      <w:r w:rsidR="00FD18B3" w:rsidRPr="00326DF6">
        <w:rPr>
          <w:sz w:val="22"/>
          <w:szCs w:val="22"/>
        </w:rPr>
        <w:t>во собственности на результаты р</w:t>
      </w:r>
      <w:r w:rsidRPr="00326DF6">
        <w:rPr>
          <w:sz w:val="22"/>
          <w:szCs w:val="22"/>
        </w:rPr>
        <w:t>абот, а также на все интеллектуальные права (в том числе исключительные) на результаты интеллектуальной деятельности принадлежат Заказчику.</w:t>
      </w: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</w:t>
      </w:r>
      <w:r w:rsidR="00206E57" w:rsidRPr="00326DF6">
        <w:rPr>
          <w:sz w:val="22"/>
          <w:szCs w:val="22"/>
        </w:rPr>
        <w:t>.2. Все указанные в пункте 9.1 д</w:t>
      </w:r>
      <w:r w:rsidRPr="00326DF6">
        <w:rPr>
          <w:sz w:val="22"/>
          <w:szCs w:val="22"/>
        </w:rPr>
        <w:t xml:space="preserve">оговора права возникают у Заказчика с момента </w:t>
      </w:r>
      <w:proofErr w:type="gramStart"/>
      <w:r w:rsidRPr="00326DF6">
        <w:rPr>
          <w:sz w:val="22"/>
          <w:szCs w:val="22"/>
        </w:rPr>
        <w:t xml:space="preserve">подписания </w:t>
      </w:r>
      <w:r w:rsidR="00FD18B3" w:rsidRPr="00326DF6">
        <w:rPr>
          <w:sz w:val="22"/>
          <w:szCs w:val="22"/>
        </w:rPr>
        <w:t>Акта сдачи-приемки выполненных р</w:t>
      </w:r>
      <w:r w:rsidRPr="00326DF6">
        <w:rPr>
          <w:sz w:val="22"/>
          <w:szCs w:val="22"/>
        </w:rPr>
        <w:t>абот</w:t>
      </w:r>
      <w:r w:rsidR="00797718" w:rsidRPr="00326DF6">
        <w:rPr>
          <w:sz w:val="22"/>
          <w:szCs w:val="22"/>
        </w:rPr>
        <w:t>/оказанных услуг</w:t>
      </w:r>
      <w:proofErr w:type="gramEnd"/>
      <w:r w:rsidRPr="00326DF6">
        <w:rPr>
          <w:sz w:val="22"/>
          <w:szCs w:val="22"/>
        </w:rPr>
        <w:t xml:space="preserve">. </w:t>
      </w:r>
    </w:p>
    <w:p w:rsidR="002E0F01" w:rsidRPr="00326DF6" w:rsidRDefault="002E0F01" w:rsidP="00B10F8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9.3. Заказчик как правообладатель вправе использовать результаты </w:t>
      </w:r>
      <w:r w:rsidR="003A72B6" w:rsidRPr="00326DF6">
        <w:rPr>
          <w:sz w:val="22"/>
          <w:szCs w:val="22"/>
        </w:rPr>
        <w:t>р</w:t>
      </w:r>
      <w:r w:rsidRPr="00326DF6">
        <w:rPr>
          <w:sz w:val="22"/>
          <w:szCs w:val="22"/>
        </w:rPr>
        <w:t>абот по своему усмотрению любым не противоречащим закону способом. Правообладатель может распоряжаться исключительным правом на результат интеллектуальной деятельности.</w:t>
      </w:r>
    </w:p>
    <w:p w:rsidR="002E0F01" w:rsidRPr="00326DF6" w:rsidRDefault="002E0F01" w:rsidP="00B10F80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9.4. Авторские и имущественные права на п</w:t>
      </w:r>
      <w:r w:rsidR="003A72B6" w:rsidRPr="00326DF6">
        <w:rPr>
          <w:sz w:val="22"/>
          <w:szCs w:val="22"/>
        </w:rPr>
        <w:t>ривлекаемые и адаптируемые для р</w:t>
      </w:r>
      <w:r w:rsidRPr="00326DF6">
        <w:rPr>
          <w:sz w:val="22"/>
          <w:szCs w:val="22"/>
        </w:rPr>
        <w:t>аботы программные средства Заказчику не передаются.</w:t>
      </w:r>
      <w:r w:rsidRPr="00326DF6">
        <w:rPr>
          <w:b/>
          <w:sz w:val="22"/>
          <w:szCs w:val="22"/>
        </w:rPr>
        <w:t xml:space="preserve"> </w:t>
      </w:r>
    </w:p>
    <w:p w:rsidR="00EC46E2" w:rsidRPr="00326DF6" w:rsidRDefault="00EC46E2" w:rsidP="00B10F80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10. Особые условия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E0CE2" w:rsidRDefault="002E0F01" w:rsidP="00B10F80">
      <w:pPr>
        <w:pStyle w:val="a5"/>
        <w:ind w:firstLine="567"/>
        <w:jc w:val="both"/>
        <w:rPr>
          <w:b w:val="0"/>
          <w:bCs w:val="0"/>
          <w:caps w:val="0"/>
          <w:color w:val="auto"/>
          <w:sz w:val="22"/>
        </w:rPr>
      </w:pPr>
      <w:r w:rsidRPr="00326DF6">
        <w:rPr>
          <w:b w:val="0"/>
          <w:bCs w:val="0"/>
          <w:caps w:val="0"/>
          <w:color w:val="auto"/>
          <w:sz w:val="22"/>
        </w:rPr>
        <w:t xml:space="preserve">10.1. </w:t>
      </w:r>
      <w:r w:rsidR="003E0CE2" w:rsidRPr="00326DF6">
        <w:rPr>
          <w:spacing w:val="-3"/>
          <w:sz w:val="22"/>
        </w:rPr>
        <w:t xml:space="preserve"> </w:t>
      </w:r>
      <w:r w:rsidR="003E0CE2" w:rsidRPr="00326DF6">
        <w:rPr>
          <w:b w:val="0"/>
          <w:bCs w:val="0"/>
          <w:caps w:val="0"/>
          <w:color w:val="auto"/>
          <w:sz w:val="22"/>
        </w:rPr>
        <w:t>Если возникает необходимость корректировк</w:t>
      </w:r>
      <w:r w:rsidR="00797718" w:rsidRPr="00326DF6">
        <w:rPr>
          <w:b w:val="0"/>
          <w:bCs w:val="0"/>
          <w:caps w:val="0"/>
          <w:color w:val="auto"/>
          <w:sz w:val="22"/>
        </w:rPr>
        <w:t>и технической документации, то С</w:t>
      </w:r>
      <w:r w:rsidR="003E0CE2" w:rsidRPr="00326DF6">
        <w:rPr>
          <w:b w:val="0"/>
          <w:bCs w:val="0"/>
          <w:caps w:val="0"/>
          <w:color w:val="auto"/>
          <w:sz w:val="22"/>
        </w:rPr>
        <w:t>тороны устанавливают причину, по которой она возникла. Если необходимость корректировки документации возникла по вине Исполнителя, то он выполняет указанную корректировку за свой счет. Е</w:t>
      </w:r>
      <w:r w:rsidR="00FD18B3" w:rsidRPr="00326DF6">
        <w:rPr>
          <w:b w:val="0"/>
          <w:bCs w:val="0"/>
          <w:caps w:val="0"/>
          <w:color w:val="auto"/>
          <w:sz w:val="22"/>
        </w:rPr>
        <w:t>сли необходимость корректировки</w:t>
      </w:r>
      <w:r w:rsidR="003E0CE2" w:rsidRPr="00326DF6">
        <w:rPr>
          <w:b w:val="0"/>
          <w:bCs w:val="0"/>
          <w:caps w:val="0"/>
          <w:color w:val="auto"/>
          <w:sz w:val="22"/>
        </w:rPr>
        <w:t xml:space="preserve"> документации возникла по вине Заказчика, то Исполнитель выполняет корректировку как дополнительную работу, за дополнительную плату.</w:t>
      </w:r>
    </w:p>
    <w:p w:rsidR="00D213AF" w:rsidRPr="00326DF6" w:rsidRDefault="00D213AF" w:rsidP="00D213AF">
      <w:pPr>
        <w:pStyle w:val="a5"/>
        <w:ind w:firstLine="567"/>
        <w:jc w:val="both"/>
        <w:rPr>
          <w:b w:val="0"/>
          <w:bCs w:val="0"/>
          <w:caps w:val="0"/>
          <w:color w:val="auto"/>
          <w:sz w:val="22"/>
        </w:rPr>
      </w:pPr>
    </w:p>
    <w:p w:rsidR="00D40F23" w:rsidRPr="00326DF6" w:rsidRDefault="00D40F23" w:rsidP="00B10F80">
      <w:pPr>
        <w:ind w:firstLine="567"/>
        <w:jc w:val="both"/>
        <w:rPr>
          <w:sz w:val="22"/>
          <w:szCs w:val="22"/>
          <w:lang w:eastAsia="en-US"/>
        </w:rPr>
      </w:pPr>
    </w:p>
    <w:p w:rsidR="002E0F01" w:rsidRPr="00326DF6" w:rsidRDefault="00206E57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11. Срок действия д</w:t>
      </w:r>
      <w:r w:rsidR="002E0F01"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pStyle w:val="a7"/>
        <w:spacing w:after="0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11.1. </w:t>
      </w:r>
      <w:r w:rsidR="00B96068" w:rsidRPr="00326DF6">
        <w:rPr>
          <w:bCs/>
          <w:sz w:val="22"/>
          <w:szCs w:val="22"/>
        </w:rPr>
        <w:t>Настоящий договор вступает в силу с момента подписания и действует</w:t>
      </w:r>
      <w:r w:rsidRPr="00326DF6">
        <w:rPr>
          <w:bCs/>
          <w:sz w:val="22"/>
          <w:szCs w:val="22"/>
        </w:rPr>
        <w:t xml:space="preserve"> до полного </w:t>
      </w:r>
      <w:r w:rsidR="00C27FA3" w:rsidRPr="00326DF6">
        <w:rPr>
          <w:bCs/>
          <w:sz w:val="22"/>
          <w:szCs w:val="22"/>
        </w:rPr>
        <w:t>исполнения обязатель</w:t>
      </w:r>
      <w:proofErr w:type="gramStart"/>
      <w:r w:rsidR="00C27FA3" w:rsidRPr="00326DF6">
        <w:rPr>
          <w:bCs/>
          <w:sz w:val="22"/>
          <w:szCs w:val="22"/>
        </w:rPr>
        <w:t>ств Ст</w:t>
      </w:r>
      <w:proofErr w:type="gramEnd"/>
      <w:r w:rsidR="00C27FA3" w:rsidRPr="00326DF6">
        <w:rPr>
          <w:bCs/>
          <w:sz w:val="22"/>
          <w:szCs w:val="22"/>
        </w:rPr>
        <w:t>оронами</w:t>
      </w:r>
      <w:r w:rsidRPr="00326DF6">
        <w:rPr>
          <w:bCs/>
          <w:sz w:val="22"/>
          <w:szCs w:val="22"/>
        </w:rPr>
        <w:t xml:space="preserve">. </w:t>
      </w:r>
    </w:p>
    <w:p w:rsidR="00C70596" w:rsidRPr="00326DF6" w:rsidRDefault="00C70596" w:rsidP="00B10F80">
      <w:pPr>
        <w:pStyle w:val="a7"/>
        <w:spacing w:after="0"/>
        <w:ind w:left="0" w:firstLine="567"/>
        <w:jc w:val="both"/>
        <w:rPr>
          <w:sz w:val="22"/>
          <w:szCs w:val="22"/>
        </w:rPr>
      </w:pPr>
    </w:p>
    <w:p w:rsidR="000B0B7C" w:rsidRPr="00326DF6" w:rsidRDefault="000B0B7C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12. Порядок и основани</w:t>
      </w:r>
      <w:r w:rsidR="00206E57" w:rsidRPr="00326DF6">
        <w:rPr>
          <w:b/>
          <w:sz w:val="22"/>
          <w:szCs w:val="22"/>
        </w:rPr>
        <w:t>я изменения и расторжения д</w:t>
      </w:r>
      <w:r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12.1. Изменение и досрочное расторжение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возможны по соглашению Сторон, а также по иным основаниям, предусмотренным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и законодательством РФ.</w:t>
      </w: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12.2. Настоящий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 может быть расторгнут:</w:t>
      </w:r>
    </w:p>
    <w:p w:rsidR="003A4FD9" w:rsidRPr="00326DF6" w:rsidRDefault="003A4FD9" w:rsidP="00B10F80">
      <w:pPr>
        <w:widowControl w:val="0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ab/>
        <w:t xml:space="preserve">12.2.1. По требованию одной из Сторон по решению суда в случае существенного нарушения условий </w:t>
      </w:r>
      <w:r w:rsidR="00206E5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другой стороной (п.2.ст. 450 ГК РФ);</w:t>
      </w:r>
    </w:p>
    <w:p w:rsidR="003A4FD9" w:rsidRPr="00326DF6" w:rsidRDefault="003A4FD9" w:rsidP="00B10F80">
      <w:pPr>
        <w:widowControl w:val="0"/>
        <w:ind w:firstLine="567"/>
        <w:jc w:val="both"/>
        <w:rPr>
          <w:bCs/>
          <w:sz w:val="22"/>
          <w:szCs w:val="22"/>
        </w:rPr>
      </w:pPr>
      <w:bookmarkStart w:id="0" w:name="_Ref148772831"/>
      <w:r w:rsidRPr="00326DF6">
        <w:rPr>
          <w:bCs/>
          <w:sz w:val="22"/>
          <w:szCs w:val="22"/>
        </w:rPr>
        <w:tab/>
        <w:t xml:space="preserve">12.2.2. В одностороннем </w:t>
      </w:r>
      <w:proofErr w:type="gramStart"/>
      <w:r w:rsidRPr="00326DF6">
        <w:rPr>
          <w:bCs/>
          <w:sz w:val="22"/>
          <w:szCs w:val="22"/>
        </w:rPr>
        <w:t>порядке</w:t>
      </w:r>
      <w:proofErr w:type="gramEnd"/>
      <w:r w:rsidRPr="00326DF6">
        <w:rPr>
          <w:bCs/>
          <w:sz w:val="22"/>
          <w:szCs w:val="22"/>
        </w:rPr>
        <w:t xml:space="preserve"> без обращения в суд по инициативе </w:t>
      </w:r>
      <w:r w:rsidRPr="00326DF6">
        <w:rPr>
          <w:bCs/>
          <w:iCs/>
          <w:sz w:val="22"/>
          <w:szCs w:val="22"/>
        </w:rPr>
        <w:t>Заказчика</w:t>
      </w:r>
      <w:r w:rsidRPr="00326DF6">
        <w:rPr>
          <w:bCs/>
          <w:sz w:val="22"/>
          <w:szCs w:val="22"/>
        </w:rPr>
        <w:t>:</w:t>
      </w:r>
      <w:bookmarkEnd w:id="0"/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(1) в случае отказа от дальнейшего исполнения договора в любое время до момента подписания Акта сдачи-приемки работ;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(2)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 течение </w:t>
      </w:r>
      <w:r w:rsidR="00165DF5" w:rsidRPr="00326DF6">
        <w:rPr>
          <w:snapToGrid w:val="0"/>
          <w:sz w:val="22"/>
          <w:szCs w:val="22"/>
        </w:rPr>
        <w:t>20 (двадцати)</w:t>
      </w:r>
      <w:r w:rsidRPr="00326DF6">
        <w:rPr>
          <w:sz w:val="22"/>
          <w:szCs w:val="22"/>
        </w:rPr>
        <w:t xml:space="preserve"> дней не приступает к выполнению работ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(3)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выполняет работы настолько медленно, что окончание ее к сроку становится явно невозможным;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(4) если во время выполнения работ станет очевидным, что работы не будут выполнены надлежащим образом, и в назначенный </w:t>
      </w:r>
      <w:r w:rsidRPr="00326DF6">
        <w:rPr>
          <w:iCs/>
          <w:sz w:val="22"/>
          <w:szCs w:val="22"/>
        </w:rPr>
        <w:t>Заказчиком</w:t>
      </w:r>
      <w:r w:rsidRPr="00326DF6">
        <w:rPr>
          <w:sz w:val="22"/>
          <w:szCs w:val="22"/>
        </w:rPr>
        <w:t xml:space="preserve"> срок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выполнит требования по устранению недостатков;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</w:r>
      <w:proofErr w:type="gramStart"/>
      <w:r w:rsidRPr="00326DF6">
        <w:rPr>
          <w:sz w:val="22"/>
          <w:szCs w:val="22"/>
        </w:rPr>
        <w:t xml:space="preserve">(5) если отступления в выполнении работ от условий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или иные недостатки результата работ услуг являются существенными и неустранимыми, в частности, такие ухудшения и недостатки работ, которые делают их непригодными для предусмотренного в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оговоре использования, в том числе в случае неоднократного обнаружения Заказчиком допущенных Исполнителем нарушений качества и технологии производства работ, материалов и изделий, применяемых для производства работ, нарушений Технического</w:t>
      </w:r>
      <w:proofErr w:type="gramEnd"/>
      <w:r w:rsidRPr="00326DF6">
        <w:rPr>
          <w:sz w:val="22"/>
          <w:szCs w:val="22"/>
        </w:rPr>
        <w:t xml:space="preserve"> задания (Приложение 1);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(6) в случае возбуждения в отношении Исполнителя процедуры банкротства или заключения Исполнителем мирового соглашения с кредиторами, или принятия уполномоченным органом или судом решения о ликвидации Исполнителя (включая решение органов управления Исполнителя о добровольной ликвидации).</w:t>
      </w:r>
    </w:p>
    <w:p w:rsidR="003A4FD9" w:rsidRPr="00326DF6" w:rsidRDefault="003A4FD9" w:rsidP="00871620">
      <w:pPr>
        <w:widowControl w:val="0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12.2.3. В иных случаях, предусмотренных действующим законодательством РФ.</w:t>
      </w: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12.3. Стороны обязаны уведомить друг друга не менее чем за </w:t>
      </w:r>
      <w:r w:rsidR="00165DF5" w:rsidRPr="00326DF6">
        <w:rPr>
          <w:snapToGrid w:val="0"/>
          <w:sz w:val="22"/>
          <w:szCs w:val="22"/>
        </w:rPr>
        <w:t>1</w:t>
      </w:r>
      <w:r w:rsidR="00E33766">
        <w:rPr>
          <w:snapToGrid w:val="0"/>
          <w:sz w:val="22"/>
          <w:szCs w:val="22"/>
        </w:rPr>
        <w:t>0</w:t>
      </w:r>
      <w:r w:rsidR="00165DF5" w:rsidRPr="00326DF6">
        <w:rPr>
          <w:snapToGrid w:val="0"/>
          <w:sz w:val="22"/>
          <w:szCs w:val="22"/>
        </w:rPr>
        <w:t xml:space="preserve"> (</w:t>
      </w:r>
      <w:r w:rsidR="00E33766">
        <w:rPr>
          <w:snapToGrid w:val="0"/>
          <w:sz w:val="22"/>
          <w:szCs w:val="22"/>
        </w:rPr>
        <w:t>десять</w:t>
      </w:r>
      <w:r w:rsidR="00165DF5" w:rsidRPr="00326DF6">
        <w:rPr>
          <w:snapToGrid w:val="0"/>
          <w:sz w:val="22"/>
          <w:szCs w:val="22"/>
        </w:rPr>
        <w:t>)</w:t>
      </w:r>
      <w:r w:rsidRPr="00326DF6">
        <w:rPr>
          <w:snapToGrid w:val="0"/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дней до предполагаемого расторжения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по основаниям, указанным в настоящей статье.</w:t>
      </w:r>
    </w:p>
    <w:p w:rsidR="003A4FD9" w:rsidRPr="00326DF6" w:rsidRDefault="003A4FD9" w:rsidP="00B10F80">
      <w:pPr>
        <w:widowControl w:val="0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12.4.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измене</w:t>
      </w:r>
      <w:r w:rsidR="00206E57" w:rsidRPr="00326DF6">
        <w:rPr>
          <w:sz w:val="22"/>
          <w:szCs w:val="22"/>
        </w:rPr>
        <w:t>ния или досрочного расторжения д</w:t>
      </w:r>
      <w:r w:rsidRPr="00326DF6">
        <w:rPr>
          <w:sz w:val="22"/>
          <w:szCs w:val="22"/>
        </w:rPr>
        <w:t>оговора обязательства считаются измененными или прекращенными соответственно: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договора по соглашению Сторон – с момента, определенного с</w:t>
      </w:r>
      <w:r w:rsidR="00206E57" w:rsidRPr="00326DF6">
        <w:rPr>
          <w:sz w:val="22"/>
          <w:szCs w:val="22"/>
        </w:rPr>
        <w:t>оглашением Сторон об изменении д</w:t>
      </w:r>
      <w:r w:rsidRPr="00326DF6">
        <w:rPr>
          <w:sz w:val="22"/>
          <w:szCs w:val="22"/>
        </w:rPr>
        <w:t>оговора;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или расторжения договора по решению суда – с момента вступления в законную силу решения суда;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- в случае одностороннего отказа от исполнения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по инициативе любой из Сторон – с момента истечения пятнадцатидневного срока с момента получения Стороной уведомления о расторжении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</w:r>
    </w:p>
    <w:p w:rsidR="00115829" w:rsidRPr="00326DF6" w:rsidRDefault="00115829" w:rsidP="00B10F80">
      <w:pPr>
        <w:pStyle w:val="24"/>
        <w:spacing w:after="0" w:line="240" w:lineRule="auto"/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78174D">
      <w:pPr>
        <w:pStyle w:val="24"/>
        <w:spacing w:after="0" w:line="240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13. Разрешение споров</w:t>
      </w:r>
    </w:p>
    <w:p w:rsidR="00D40F23" w:rsidRPr="00326DF6" w:rsidRDefault="00D40F23" w:rsidP="00B10F80">
      <w:pPr>
        <w:pStyle w:val="24"/>
        <w:spacing w:after="0" w:line="240" w:lineRule="auto"/>
        <w:ind w:firstLine="567"/>
        <w:jc w:val="both"/>
        <w:rPr>
          <w:b/>
          <w:sz w:val="22"/>
          <w:szCs w:val="22"/>
        </w:rPr>
      </w:pP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13.1.</w:t>
      </w:r>
      <w:r w:rsidRPr="00326DF6">
        <w:rPr>
          <w:sz w:val="22"/>
          <w:szCs w:val="22"/>
        </w:rPr>
        <w:tab/>
        <w:t>При возникновении споров, требований и (или) претензий по вопро</w:t>
      </w:r>
      <w:r w:rsidR="00206E57" w:rsidRPr="00326DF6">
        <w:rPr>
          <w:sz w:val="22"/>
          <w:szCs w:val="22"/>
        </w:rPr>
        <w:t>сам, предусмотренным настоящим д</w:t>
      </w:r>
      <w:r w:rsidRPr="00326DF6">
        <w:rPr>
          <w:sz w:val="22"/>
          <w:szCs w:val="22"/>
        </w:rPr>
        <w:t>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13.2.</w:t>
      </w:r>
      <w:r w:rsidRPr="00326DF6">
        <w:rPr>
          <w:sz w:val="22"/>
          <w:szCs w:val="22"/>
        </w:rPr>
        <w:tab/>
        <w:t xml:space="preserve">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если спор, требование и (или) претензия не будут разрешены п</w:t>
      </w:r>
      <w:r w:rsidR="000009B8" w:rsidRPr="00326DF6">
        <w:rPr>
          <w:sz w:val="22"/>
          <w:szCs w:val="22"/>
        </w:rPr>
        <w:t xml:space="preserve">утем переговоров в течение </w:t>
      </w:r>
      <w:r w:rsidR="00797718" w:rsidRPr="00326DF6">
        <w:rPr>
          <w:sz w:val="22"/>
          <w:szCs w:val="22"/>
        </w:rPr>
        <w:t>2</w:t>
      </w:r>
      <w:r w:rsidR="000009B8" w:rsidRPr="00326DF6">
        <w:rPr>
          <w:sz w:val="22"/>
          <w:szCs w:val="22"/>
        </w:rPr>
        <w:t>0 (</w:t>
      </w:r>
      <w:r w:rsidR="00797718" w:rsidRPr="00326DF6">
        <w:rPr>
          <w:sz w:val="22"/>
          <w:szCs w:val="22"/>
        </w:rPr>
        <w:t>двадцати)</w:t>
      </w:r>
      <w:r w:rsidRPr="00326DF6">
        <w:rPr>
          <w:sz w:val="22"/>
          <w:szCs w:val="22"/>
        </w:rPr>
        <w:t xml:space="preserve"> календарных дней со дня направления первого письменного уведомления о существовании спора, требования </w:t>
      </w:r>
      <w:r w:rsidR="00206E57" w:rsidRPr="00326DF6">
        <w:rPr>
          <w:sz w:val="22"/>
          <w:szCs w:val="22"/>
        </w:rPr>
        <w:t>или претензии, любая из Сторон д</w:t>
      </w:r>
      <w:r w:rsidRPr="00326DF6">
        <w:rPr>
          <w:sz w:val="22"/>
          <w:szCs w:val="22"/>
        </w:rPr>
        <w:t>оговора вправе обратиться в арбитражный суд.</w:t>
      </w:r>
    </w:p>
    <w:p w:rsidR="002E0F01" w:rsidRPr="00326DF6" w:rsidRDefault="002E0F01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13.3.</w:t>
      </w:r>
      <w:r w:rsidRPr="00326DF6">
        <w:rPr>
          <w:sz w:val="22"/>
          <w:szCs w:val="22"/>
        </w:rPr>
        <w:tab/>
        <w:t>Все неразрешенные споры, требования и (или) претен</w:t>
      </w:r>
      <w:r w:rsidR="00206E57" w:rsidRPr="00326DF6">
        <w:rPr>
          <w:sz w:val="22"/>
          <w:szCs w:val="22"/>
        </w:rPr>
        <w:t>зии, возникающие из настоящего д</w:t>
      </w:r>
      <w:r w:rsidRPr="00326DF6">
        <w:rPr>
          <w:sz w:val="22"/>
          <w:szCs w:val="22"/>
        </w:rPr>
        <w:t xml:space="preserve">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</w:t>
      </w:r>
      <w:r w:rsidR="0000317A" w:rsidRPr="00326DF6">
        <w:rPr>
          <w:sz w:val="22"/>
          <w:szCs w:val="22"/>
        </w:rPr>
        <w:t>Республики Саха (Якутия)</w:t>
      </w:r>
      <w:r w:rsidRPr="00326DF6">
        <w:rPr>
          <w:sz w:val="22"/>
          <w:szCs w:val="22"/>
        </w:rPr>
        <w:t xml:space="preserve">. 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2E0F01" w:rsidRPr="00326DF6" w:rsidRDefault="00206E57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14. Требования к оформлению д</w:t>
      </w:r>
      <w:r w:rsidR="002E0F01" w:rsidRPr="00326DF6">
        <w:rPr>
          <w:b/>
          <w:sz w:val="22"/>
          <w:szCs w:val="22"/>
        </w:rPr>
        <w:t>оговора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206E57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14.1. Настоящий д</w:t>
      </w:r>
      <w:r w:rsidR="003A4FD9" w:rsidRPr="00326DF6">
        <w:rPr>
          <w:sz w:val="22"/>
          <w:szCs w:val="22"/>
        </w:rPr>
        <w:t>оговор составлен в письменной форме.</w:t>
      </w:r>
    </w:p>
    <w:p w:rsidR="003A4FD9" w:rsidRPr="00326DF6" w:rsidRDefault="00C16A9A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14.2. Настоящий д</w:t>
      </w:r>
      <w:r w:rsidR="003A4FD9" w:rsidRPr="00326DF6">
        <w:rPr>
          <w:sz w:val="22"/>
          <w:szCs w:val="22"/>
        </w:rPr>
        <w:t>оговор составлен в двух подлинных экземплярах, имеющих равную юридическую силу, по одному экземпляру для каждой из Сторон.</w:t>
      </w:r>
    </w:p>
    <w:p w:rsidR="003A4FD9" w:rsidRPr="00326DF6" w:rsidRDefault="00165DF5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14.3. </w:t>
      </w:r>
      <w:r w:rsidR="003A4FD9" w:rsidRPr="00326DF6">
        <w:rPr>
          <w:sz w:val="22"/>
          <w:szCs w:val="22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вручении»), курьерская связь.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</w:t>
      </w:r>
      <w:r w:rsidR="00165DF5" w:rsidRPr="00326DF6">
        <w:rPr>
          <w:sz w:val="22"/>
          <w:szCs w:val="22"/>
        </w:rPr>
        <w:t>4</w:t>
      </w:r>
      <w:r w:rsidRPr="00326DF6">
        <w:rPr>
          <w:sz w:val="22"/>
          <w:szCs w:val="22"/>
        </w:rPr>
        <w:t>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 Требования к подписи.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14.4.1.</w:t>
      </w:r>
      <w:r w:rsidRPr="00326DF6">
        <w:rPr>
          <w:sz w:val="22"/>
          <w:szCs w:val="22"/>
        </w:rPr>
        <w:tab/>
        <w:t xml:space="preserve"> </w:t>
      </w:r>
      <w:r w:rsidR="00C16A9A" w:rsidRPr="00326DF6">
        <w:rPr>
          <w:sz w:val="22"/>
          <w:szCs w:val="22"/>
        </w:rPr>
        <w:t>Настоящий д</w:t>
      </w:r>
      <w:r w:rsidRPr="00326DF6">
        <w:rPr>
          <w:sz w:val="22"/>
          <w:szCs w:val="22"/>
        </w:rPr>
        <w:t>оговор является действительным при наличии подписей уполномоченных представителей и печатей Сторон.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14.4.2.</w:t>
      </w:r>
      <w:r w:rsidRPr="00326DF6">
        <w:rPr>
          <w:sz w:val="22"/>
          <w:szCs w:val="22"/>
        </w:rPr>
        <w:tab/>
        <w:t xml:space="preserve"> Любые измен</w:t>
      </w:r>
      <w:r w:rsidR="00C16A9A" w:rsidRPr="00326DF6">
        <w:rPr>
          <w:sz w:val="22"/>
          <w:szCs w:val="22"/>
        </w:rPr>
        <w:t>ения и дополнения к настоящему д</w:t>
      </w:r>
      <w:r w:rsidRPr="00326DF6">
        <w:rPr>
          <w:sz w:val="22"/>
          <w:szCs w:val="22"/>
        </w:rPr>
        <w:t>оговору действительны при условии, если они совершены путем заключения дополнит</w:t>
      </w:r>
      <w:r w:rsidR="00C16A9A" w:rsidRPr="00326DF6">
        <w:rPr>
          <w:sz w:val="22"/>
          <w:szCs w:val="22"/>
        </w:rPr>
        <w:t>ельных соглашений к настоящему д</w:t>
      </w:r>
      <w:r w:rsidRPr="00326DF6">
        <w:rPr>
          <w:sz w:val="22"/>
          <w:szCs w:val="22"/>
        </w:rPr>
        <w:t>оговору, подписанных надлежащим образом уполномоченными представителями и скреплены печатями Сторон.</w:t>
      </w:r>
    </w:p>
    <w:p w:rsidR="002E0F01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14.5. Стороны договорились, что при оформлении актов, дополнительных соглаш</w:t>
      </w:r>
      <w:r w:rsidR="00C16A9A" w:rsidRPr="00326DF6">
        <w:rPr>
          <w:sz w:val="22"/>
          <w:szCs w:val="22"/>
        </w:rPr>
        <w:t>ений, изменений и приложений к д</w:t>
      </w:r>
      <w:r w:rsidRPr="00326DF6">
        <w:rPr>
          <w:sz w:val="22"/>
          <w:szCs w:val="22"/>
        </w:rPr>
        <w:t>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:rsidR="00791D11" w:rsidRPr="00326DF6" w:rsidRDefault="00791D11" w:rsidP="00B10F80">
      <w:pPr>
        <w:ind w:firstLine="567"/>
        <w:jc w:val="both"/>
        <w:rPr>
          <w:sz w:val="22"/>
          <w:szCs w:val="22"/>
        </w:rPr>
      </w:pPr>
    </w:p>
    <w:p w:rsidR="002E0F01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15. Заключительные положения</w:t>
      </w:r>
    </w:p>
    <w:p w:rsidR="00D40F23" w:rsidRPr="00326DF6" w:rsidRDefault="00D40F23" w:rsidP="00B10F80">
      <w:pPr>
        <w:ind w:firstLine="567"/>
        <w:jc w:val="both"/>
        <w:rPr>
          <w:b/>
          <w:sz w:val="22"/>
          <w:szCs w:val="22"/>
        </w:rPr>
      </w:pP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15.1.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В день подписания настоящего </w:t>
      </w:r>
      <w:r w:rsidR="00C16A9A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вся предшествующая переписка, документы и переговоры между Сторонами по </w:t>
      </w:r>
      <w:r w:rsidR="00984DE8" w:rsidRPr="00326DF6">
        <w:rPr>
          <w:sz w:val="22"/>
          <w:szCs w:val="22"/>
        </w:rPr>
        <w:t>вопросам, являющимся предметом д</w:t>
      </w:r>
      <w:r w:rsidRPr="00326DF6">
        <w:rPr>
          <w:sz w:val="22"/>
          <w:szCs w:val="22"/>
        </w:rPr>
        <w:t>оговора, теряют силу.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15.2.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даты их изменения (но в любом случае не позднее, чем за 15 рабочих дней до даты оплаты). </w:t>
      </w:r>
    </w:p>
    <w:p w:rsidR="003A4FD9" w:rsidRPr="00326DF6" w:rsidRDefault="003A4FD9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15.3. В </w:t>
      </w:r>
      <w:proofErr w:type="gramStart"/>
      <w:r w:rsidRPr="00326DF6">
        <w:rPr>
          <w:sz w:val="22"/>
          <w:szCs w:val="22"/>
        </w:rPr>
        <w:t>случае</w:t>
      </w:r>
      <w:proofErr w:type="gramEnd"/>
      <w:r w:rsidRPr="00326DF6">
        <w:rPr>
          <w:sz w:val="22"/>
          <w:szCs w:val="22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3A4FD9" w:rsidRPr="00326DF6" w:rsidRDefault="003A4FD9" w:rsidP="00B10F80">
      <w:pPr>
        <w:ind w:firstLine="567"/>
        <w:jc w:val="both"/>
        <w:rPr>
          <w:color w:val="000000"/>
          <w:sz w:val="22"/>
          <w:szCs w:val="22"/>
        </w:rPr>
      </w:pPr>
    </w:p>
    <w:p w:rsidR="00D40F23" w:rsidRPr="00326DF6" w:rsidRDefault="00154675" w:rsidP="0078174D">
      <w:pPr>
        <w:tabs>
          <w:tab w:val="center" w:pos="4749"/>
          <w:tab w:val="left" w:pos="6966"/>
        </w:tabs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16. Перечень приложений</w:t>
      </w:r>
    </w:p>
    <w:p w:rsidR="00154675" w:rsidRPr="00326DF6" w:rsidRDefault="00154675" w:rsidP="00B10F80">
      <w:pPr>
        <w:tabs>
          <w:tab w:val="center" w:pos="4749"/>
          <w:tab w:val="left" w:pos="6966"/>
        </w:tabs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ab/>
      </w:r>
    </w:p>
    <w:p w:rsidR="00154675" w:rsidRPr="00326DF6" w:rsidRDefault="00154675" w:rsidP="00B10F80">
      <w:pPr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Приложение № 1 Техническое задание;</w:t>
      </w:r>
    </w:p>
    <w:p w:rsidR="0060236E" w:rsidRPr="00326DF6" w:rsidRDefault="0060236E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>Приложение №</w:t>
      </w:r>
      <w:r w:rsidR="0032109D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="00165DF5" w:rsidRPr="00326DF6">
        <w:rPr>
          <w:rFonts w:ascii="Times New Roman" w:hAnsi="Times New Roman"/>
          <w:b w:val="0"/>
          <w:sz w:val="22"/>
          <w:szCs w:val="22"/>
        </w:rPr>
        <w:t>2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Календарный план;</w:t>
      </w:r>
    </w:p>
    <w:p w:rsidR="00D40F23" w:rsidRPr="00326DF6" w:rsidRDefault="00D40F23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:rsidR="00D40F23" w:rsidRPr="00326DF6" w:rsidRDefault="002E0F01" w:rsidP="0078174D">
      <w:pPr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</w:t>
      </w:r>
      <w:r w:rsidR="00154675" w:rsidRPr="00326DF6">
        <w:rPr>
          <w:b/>
          <w:sz w:val="22"/>
          <w:szCs w:val="22"/>
        </w:rPr>
        <w:t>7</w:t>
      </w:r>
      <w:r w:rsidRPr="00326DF6">
        <w:rPr>
          <w:b/>
          <w:sz w:val="22"/>
          <w:szCs w:val="22"/>
        </w:rPr>
        <w:t>. Реквизиты и подписи Сторон</w:t>
      </w:r>
    </w:p>
    <w:p w:rsidR="002E0F01" w:rsidRPr="00326DF6" w:rsidRDefault="002E0F01" w:rsidP="00B10F80">
      <w:pPr>
        <w:ind w:firstLine="567"/>
        <w:jc w:val="both"/>
        <w:rPr>
          <w:b/>
          <w:sz w:val="22"/>
          <w:szCs w:val="22"/>
        </w:rPr>
      </w:pPr>
    </w:p>
    <w:tbl>
      <w:tblPr>
        <w:tblW w:w="9747" w:type="dxa"/>
        <w:tblInd w:w="-34" w:type="dxa"/>
        <w:tblLook w:val="01E0" w:firstRow="1" w:lastRow="1" w:firstColumn="1" w:lastColumn="1" w:noHBand="0" w:noVBand="0"/>
      </w:tblPr>
      <w:tblGrid>
        <w:gridCol w:w="4962"/>
        <w:gridCol w:w="4785"/>
      </w:tblGrid>
      <w:tr w:rsidR="000C00B4" w:rsidRPr="00326DF6" w:rsidTr="00E0319E">
        <w:trPr>
          <w:trHeight w:val="259"/>
        </w:trPr>
        <w:tc>
          <w:tcPr>
            <w:tcW w:w="4962" w:type="dxa"/>
          </w:tcPr>
          <w:p w:rsidR="000C00B4" w:rsidRPr="00326DF6" w:rsidRDefault="000C00B4" w:rsidP="00E0319E">
            <w:pPr>
              <w:jc w:val="both"/>
              <w:rPr>
                <w:b/>
                <w:bCs/>
                <w:sz w:val="20"/>
                <w:szCs w:val="20"/>
                <w:lang w:eastAsia="af-ZA"/>
              </w:rPr>
            </w:pPr>
            <w:r w:rsidRPr="00326DF6">
              <w:rPr>
                <w:b/>
                <w:bCs/>
                <w:sz w:val="20"/>
                <w:szCs w:val="20"/>
                <w:lang w:val="af-ZA" w:eastAsia="af-ZA"/>
              </w:rPr>
              <w:t>ЗАКАЗЧИК:</w:t>
            </w:r>
          </w:p>
          <w:p w:rsidR="00C70596" w:rsidRPr="00326DF6" w:rsidRDefault="0080320F" w:rsidP="00E0319E">
            <w:pPr>
              <w:jc w:val="both"/>
              <w:rPr>
                <w:b/>
                <w:bCs/>
                <w:sz w:val="20"/>
                <w:szCs w:val="20"/>
                <w:lang w:eastAsia="af-ZA"/>
              </w:rPr>
            </w:pPr>
            <w:r w:rsidRPr="00326DF6">
              <w:rPr>
                <w:b/>
                <w:bCs/>
                <w:sz w:val="20"/>
                <w:szCs w:val="20"/>
                <w:lang w:eastAsia="af-ZA"/>
              </w:rPr>
              <w:t>ПАО «ЯТЭК»</w:t>
            </w:r>
          </w:p>
        </w:tc>
        <w:tc>
          <w:tcPr>
            <w:tcW w:w="4785" w:type="dxa"/>
          </w:tcPr>
          <w:p w:rsidR="000C00B4" w:rsidRPr="00326DF6" w:rsidRDefault="000C00B4" w:rsidP="00E0319E">
            <w:pPr>
              <w:jc w:val="both"/>
              <w:rPr>
                <w:b/>
                <w:bCs/>
                <w:sz w:val="20"/>
                <w:szCs w:val="20"/>
              </w:rPr>
            </w:pPr>
            <w:r w:rsidRPr="00326DF6">
              <w:rPr>
                <w:b/>
                <w:bCs/>
                <w:sz w:val="20"/>
                <w:szCs w:val="20"/>
              </w:rPr>
              <w:t>ИСПОЛНИТЕЛЬ:</w:t>
            </w:r>
          </w:p>
          <w:p w:rsidR="00C70596" w:rsidRPr="00326DF6" w:rsidRDefault="00C70596" w:rsidP="00DD4C8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C00B4" w:rsidRPr="00326DF6" w:rsidTr="00E0319E">
        <w:trPr>
          <w:trHeight w:val="2681"/>
        </w:trPr>
        <w:tc>
          <w:tcPr>
            <w:tcW w:w="4962" w:type="dxa"/>
          </w:tcPr>
          <w:p w:rsidR="000C00B4" w:rsidRPr="00326DF6" w:rsidRDefault="000C00B4" w:rsidP="00E0319E">
            <w:pPr>
              <w:jc w:val="both"/>
              <w:rPr>
                <w:i/>
                <w:sz w:val="20"/>
                <w:szCs w:val="20"/>
                <w:u w:val="single"/>
                <w:lang w:val="af-ZA" w:eastAsia="af-ZA"/>
              </w:rPr>
            </w:pPr>
            <w:r w:rsidRPr="00326DF6">
              <w:rPr>
                <w:i/>
                <w:sz w:val="20"/>
                <w:szCs w:val="20"/>
                <w:u w:val="single"/>
                <w:lang w:val="af-ZA" w:eastAsia="af-ZA"/>
              </w:rPr>
              <w:t xml:space="preserve">Юридический адрес: </w:t>
            </w:r>
          </w:p>
          <w:p w:rsidR="000C00B4" w:rsidRPr="00326DF6" w:rsidRDefault="005F6D20" w:rsidP="00E0319E">
            <w:pPr>
              <w:rPr>
                <w:bCs/>
                <w:sz w:val="20"/>
                <w:szCs w:val="20"/>
                <w:highlight w:val="yellow"/>
                <w:lang w:val="af-ZA" w:eastAsia="af-ZA"/>
              </w:rPr>
            </w:pPr>
            <w:r w:rsidRPr="00326DF6">
              <w:rPr>
                <w:bCs/>
                <w:sz w:val="20"/>
                <w:szCs w:val="20"/>
                <w:lang w:eastAsia="af-ZA"/>
              </w:rPr>
              <w:t>678214</w:t>
            </w:r>
            <w:r w:rsidR="000C00B4" w:rsidRPr="00326DF6">
              <w:rPr>
                <w:bCs/>
                <w:sz w:val="20"/>
                <w:szCs w:val="20"/>
                <w:lang w:val="af-ZA" w:eastAsia="af-ZA"/>
              </w:rPr>
              <w:t xml:space="preserve">, </w:t>
            </w:r>
            <w:r w:rsidRPr="00326DF6">
              <w:rPr>
                <w:bCs/>
                <w:sz w:val="20"/>
                <w:szCs w:val="20"/>
                <w:lang w:val="af-ZA" w:eastAsia="af-ZA"/>
              </w:rPr>
              <w:t>Российская Федерация,</w:t>
            </w:r>
            <w:r w:rsidRPr="00326DF6">
              <w:rPr>
                <w:bCs/>
                <w:sz w:val="20"/>
                <w:szCs w:val="20"/>
                <w:lang w:eastAsia="af-ZA"/>
              </w:rPr>
              <w:t xml:space="preserve"> Республика Саха (Якутия), Вилюйский улус, п. </w:t>
            </w:r>
            <w:proofErr w:type="spellStart"/>
            <w:r w:rsidRPr="00326DF6">
              <w:rPr>
                <w:bCs/>
                <w:sz w:val="20"/>
                <w:szCs w:val="20"/>
                <w:lang w:eastAsia="af-ZA"/>
              </w:rPr>
              <w:t>Кысы</w:t>
            </w:r>
            <w:proofErr w:type="gramStart"/>
            <w:r w:rsidRPr="00326DF6">
              <w:rPr>
                <w:bCs/>
                <w:sz w:val="20"/>
                <w:szCs w:val="20"/>
                <w:lang w:eastAsia="af-ZA"/>
              </w:rPr>
              <w:t>л</w:t>
            </w:r>
            <w:proofErr w:type="spellEnd"/>
            <w:r w:rsidRPr="00326DF6">
              <w:rPr>
                <w:bCs/>
                <w:sz w:val="20"/>
                <w:szCs w:val="20"/>
                <w:lang w:eastAsia="af-ZA"/>
              </w:rPr>
              <w:t>-</w:t>
            </w:r>
            <w:proofErr w:type="gramEnd"/>
            <w:r w:rsidRPr="00326DF6">
              <w:rPr>
                <w:bCs/>
                <w:sz w:val="20"/>
                <w:szCs w:val="20"/>
                <w:lang w:eastAsia="af-ZA"/>
              </w:rPr>
              <w:t xml:space="preserve"> Сыр, улица Ленина, дом 4</w:t>
            </w:r>
          </w:p>
          <w:p w:rsidR="000C00B4" w:rsidRPr="00326DF6" w:rsidRDefault="000C00B4" w:rsidP="00E0319E">
            <w:pPr>
              <w:jc w:val="both"/>
              <w:rPr>
                <w:sz w:val="20"/>
                <w:szCs w:val="20"/>
                <w:u w:val="single"/>
                <w:lang w:eastAsia="af-ZA"/>
              </w:rPr>
            </w:pPr>
            <w:r w:rsidRPr="00326DF6">
              <w:rPr>
                <w:sz w:val="20"/>
                <w:szCs w:val="20"/>
                <w:u w:val="single"/>
                <w:lang w:val="af-ZA" w:eastAsia="af-ZA"/>
              </w:rPr>
              <w:t xml:space="preserve">Почтовый адрес: </w:t>
            </w:r>
          </w:p>
          <w:p w:rsidR="004A2800" w:rsidRPr="00326DF6" w:rsidRDefault="004A2800" w:rsidP="00E0319E">
            <w:pPr>
              <w:jc w:val="both"/>
              <w:rPr>
                <w:sz w:val="20"/>
                <w:szCs w:val="20"/>
                <w:u w:val="single"/>
                <w:lang w:eastAsia="af-ZA"/>
              </w:rPr>
            </w:pPr>
            <w:r w:rsidRPr="00326DF6">
              <w:rPr>
                <w:sz w:val="20"/>
                <w:szCs w:val="20"/>
                <w:u w:val="single"/>
                <w:lang w:eastAsia="af-ZA"/>
              </w:rPr>
              <w:t>677015,</w:t>
            </w:r>
            <w:r w:rsidR="005F6D20" w:rsidRPr="00326DF6">
              <w:rPr>
                <w:sz w:val="20"/>
                <w:szCs w:val="20"/>
                <w:u w:val="single"/>
                <w:lang w:eastAsia="af-ZA"/>
              </w:rPr>
              <w:t xml:space="preserve"> </w:t>
            </w:r>
            <w:r w:rsidRPr="00326DF6">
              <w:rPr>
                <w:bCs/>
                <w:sz w:val="20"/>
                <w:szCs w:val="20"/>
                <w:lang w:val="af-ZA" w:eastAsia="af-ZA"/>
              </w:rPr>
              <w:t>Российская Федерация,</w:t>
            </w:r>
            <w:r w:rsidRPr="00326DF6">
              <w:rPr>
                <w:bCs/>
                <w:sz w:val="20"/>
                <w:szCs w:val="20"/>
                <w:lang w:eastAsia="af-ZA"/>
              </w:rPr>
              <w:t xml:space="preserve"> Республика Саха (Якутия), г. Якутск, улица Петра Алексеева, дом, 76</w:t>
            </w:r>
          </w:p>
          <w:p w:rsidR="000C00B4" w:rsidRPr="00326DF6" w:rsidRDefault="000C00B4" w:rsidP="00E0319E">
            <w:pPr>
              <w:jc w:val="both"/>
              <w:rPr>
                <w:sz w:val="20"/>
                <w:szCs w:val="20"/>
                <w:u w:val="single"/>
                <w:lang w:val="af-ZA" w:eastAsia="af-ZA"/>
              </w:rPr>
            </w:pPr>
            <w:r w:rsidRPr="00326DF6">
              <w:rPr>
                <w:sz w:val="20"/>
                <w:szCs w:val="20"/>
                <w:u w:val="single"/>
                <w:lang w:val="af-ZA" w:eastAsia="af-ZA"/>
              </w:rPr>
              <w:t>Банковские реквизиты</w:t>
            </w:r>
          </w:p>
          <w:p w:rsidR="0080320F" w:rsidRPr="00326DF6" w:rsidRDefault="0080320F" w:rsidP="0080320F">
            <w:pPr>
              <w:jc w:val="both"/>
              <w:rPr>
                <w:sz w:val="20"/>
                <w:szCs w:val="20"/>
                <w:lang w:val="af-ZA"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>р/сч 40702810000010001324</w:t>
            </w:r>
          </w:p>
          <w:p w:rsidR="0080320F" w:rsidRPr="00326DF6" w:rsidRDefault="0080320F" w:rsidP="0080320F">
            <w:pPr>
              <w:jc w:val="both"/>
              <w:rPr>
                <w:sz w:val="20"/>
                <w:szCs w:val="20"/>
                <w:lang w:val="af-ZA"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>к/сч 30101810000000000867</w:t>
            </w:r>
          </w:p>
          <w:p w:rsidR="0080320F" w:rsidRPr="00326DF6" w:rsidRDefault="0080320F" w:rsidP="0080320F">
            <w:pPr>
              <w:jc w:val="both"/>
              <w:rPr>
                <w:sz w:val="20"/>
                <w:szCs w:val="20"/>
                <w:lang w:val="af-ZA"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>БИК 040507867</w:t>
            </w:r>
          </w:p>
          <w:p w:rsidR="000354BE" w:rsidRPr="00326DF6" w:rsidRDefault="0080320F" w:rsidP="004A2800">
            <w:pPr>
              <w:rPr>
                <w:bCs/>
                <w:sz w:val="20"/>
                <w:szCs w:val="20"/>
                <w:lang w:eastAsia="af-ZA"/>
              </w:rPr>
            </w:pPr>
            <w:r w:rsidRPr="00326DF6">
              <w:rPr>
                <w:sz w:val="20"/>
                <w:szCs w:val="20"/>
                <w:lang w:val="af-ZA" w:eastAsia="af-ZA"/>
              </w:rPr>
              <w:t xml:space="preserve">ФИЛИАЛ ББР БАНКА (АО), </w:t>
            </w:r>
            <w:r w:rsidR="004A2800" w:rsidRPr="00326DF6">
              <w:rPr>
                <w:sz w:val="20"/>
                <w:szCs w:val="20"/>
                <w:lang w:eastAsia="af-ZA"/>
              </w:rPr>
              <w:t>г</w:t>
            </w:r>
            <w:r w:rsidRPr="00326DF6">
              <w:rPr>
                <w:sz w:val="20"/>
                <w:szCs w:val="20"/>
                <w:lang w:val="af-ZA" w:eastAsia="af-ZA"/>
              </w:rPr>
              <w:t>. ВЛАДИВОСТОК</w:t>
            </w:r>
            <w:r w:rsidRPr="00326DF6">
              <w:rPr>
                <w:bCs/>
                <w:sz w:val="20"/>
                <w:szCs w:val="20"/>
                <w:lang w:val="af-ZA" w:eastAsia="af-ZA"/>
              </w:rPr>
              <w:t xml:space="preserve"> </w:t>
            </w:r>
          </w:p>
        </w:tc>
        <w:tc>
          <w:tcPr>
            <w:tcW w:w="4785" w:type="dxa"/>
          </w:tcPr>
          <w:p w:rsidR="00411D0D" w:rsidRPr="00326DF6" w:rsidRDefault="00411D0D" w:rsidP="00411D0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af-ZA" w:eastAsia="af-ZA"/>
              </w:rPr>
            </w:pPr>
          </w:p>
        </w:tc>
      </w:tr>
      <w:tr w:rsidR="00F224F9" w:rsidRPr="00326DF6" w:rsidTr="00E0319E">
        <w:tc>
          <w:tcPr>
            <w:tcW w:w="4962" w:type="dxa"/>
            <w:shd w:val="clear" w:color="auto" w:fill="auto"/>
          </w:tcPr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0C00B4" w:rsidRPr="00326DF6" w:rsidRDefault="000C00B4" w:rsidP="00E0319E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Генеральный директор</w:t>
            </w:r>
          </w:p>
          <w:p w:rsidR="000C00B4" w:rsidRPr="00326DF6" w:rsidRDefault="000C00B4" w:rsidP="00B10F80">
            <w:pPr>
              <w:ind w:firstLine="567"/>
              <w:jc w:val="both"/>
              <w:rPr>
                <w:b/>
                <w:sz w:val="20"/>
                <w:szCs w:val="20"/>
              </w:rPr>
            </w:pPr>
          </w:p>
          <w:p w:rsidR="00F224F9" w:rsidRPr="00326DF6" w:rsidRDefault="000C00B4" w:rsidP="0080320F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_____________________</w:t>
            </w:r>
            <w:r w:rsidR="000F3F75" w:rsidRPr="00326DF6">
              <w:rPr>
                <w:b/>
                <w:sz w:val="20"/>
                <w:szCs w:val="20"/>
              </w:rPr>
              <w:t xml:space="preserve"> </w:t>
            </w:r>
            <w:r w:rsidR="0080320F" w:rsidRPr="00326DF6">
              <w:rPr>
                <w:b/>
                <w:bCs/>
                <w:sz w:val="20"/>
                <w:szCs w:val="20"/>
              </w:rPr>
              <w:t>А.В. Коробов</w:t>
            </w:r>
          </w:p>
        </w:tc>
        <w:tc>
          <w:tcPr>
            <w:tcW w:w="4785" w:type="dxa"/>
            <w:shd w:val="clear" w:color="auto" w:fill="auto"/>
          </w:tcPr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80320F" w:rsidRPr="00326DF6" w:rsidRDefault="0080320F" w:rsidP="00E0319E">
            <w:pPr>
              <w:jc w:val="both"/>
              <w:rPr>
                <w:b/>
                <w:sz w:val="20"/>
                <w:szCs w:val="20"/>
              </w:rPr>
            </w:pPr>
          </w:p>
          <w:p w:rsidR="00F224F9" w:rsidRPr="00326DF6" w:rsidRDefault="00F224F9" w:rsidP="00E0319E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Генеральный директор</w:t>
            </w:r>
          </w:p>
          <w:p w:rsidR="00F224F9" w:rsidRPr="00326DF6" w:rsidRDefault="00F224F9" w:rsidP="00974030">
            <w:pPr>
              <w:jc w:val="both"/>
              <w:rPr>
                <w:b/>
                <w:sz w:val="20"/>
                <w:szCs w:val="20"/>
              </w:rPr>
            </w:pPr>
            <w:r w:rsidRPr="00326DF6">
              <w:rPr>
                <w:b/>
                <w:sz w:val="20"/>
                <w:szCs w:val="20"/>
              </w:rPr>
              <w:t>_________________</w:t>
            </w:r>
            <w:r w:rsidR="00411D0D" w:rsidRPr="00326DF6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5D36E6" w:rsidRDefault="005D36E6" w:rsidP="00E0319E">
      <w:pPr>
        <w:ind w:left="4963" w:firstLine="567"/>
        <w:jc w:val="right"/>
        <w:rPr>
          <w:b/>
        </w:rPr>
      </w:pPr>
    </w:p>
    <w:p w:rsidR="001B76FD" w:rsidRDefault="001B76FD" w:rsidP="00E0319E">
      <w:pPr>
        <w:ind w:left="4963" w:firstLine="567"/>
        <w:jc w:val="right"/>
        <w:rPr>
          <w:b/>
        </w:rPr>
      </w:pPr>
    </w:p>
    <w:p w:rsidR="00525A5F" w:rsidRPr="00791D11" w:rsidRDefault="00525A5F" w:rsidP="00525A5F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>
        <w:rPr>
          <w:b/>
          <w:bCs/>
        </w:rPr>
        <w:t>1</w:t>
      </w:r>
    </w:p>
    <w:p w:rsidR="00525A5F" w:rsidRPr="003979CB" w:rsidRDefault="00525A5F" w:rsidP="00525A5F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:rsidR="00525A5F" w:rsidRPr="003979CB" w:rsidRDefault="00525A5F" w:rsidP="00525A5F">
      <w:pPr>
        <w:keepNext/>
        <w:ind w:left="6096" w:right="283" w:firstLine="27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20</w:t>
      </w:r>
      <w:r w:rsidRPr="003979CB">
        <w:rPr>
          <w:bCs/>
          <w:kern w:val="32"/>
        </w:rPr>
        <w:t xml:space="preserve"> г.</w:t>
      </w:r>
    </w:p>
    <w:p w:rsidR="00CB31D2" w:rsidRDefault="00CB31D2" w:rsidP="00626E7E">
      <w:pPr>
        <w:ind w:firstLine="567"/>
        <w:jc w:val="right"/>
      </w:pPr>
    </w:p>
    <w:p w:rsidR="00626E7E" w:rsidRPr="00561B8C" w:rsidRDefault="00626E7E" w:rsidP="00626E7E">
      <w:pPr>
        <w:ind w:firstLine="567"/>
        <w:jc w:val="right"/>
      </w:pPr>
      <w:r w:rsidRPr="00561B8C">
        <w:t>«УТВЕРЖДАЮ»</w:t>
      </w:r>
    </w:p>
    <w:p w:rsidR="00626E7E" w:rsidRDefault="00626E7E" w:rsidP="00626E7E">
      <w:pPr>
        <w:ind w:firstLine="567"/>
        <w:jc w:val="right"/>
      </w:pPr>
      <w:r>
        <w:t>Генеральный директор</w:t>
      </w:r>
    </w:p>
    <w:p w:rsidR="00626E7E" w:rsidRDefault="00626E7E" w:rsidP="00626E7E">
      <w:pPr>
        <w:ind w:firstLine="567"/>
        <w:jc w:val="right"/>
      </w:pPr>
      <w:r>
        <w:t xml:space="preserve"> П</w:t>
      </w:r>
      <w:r w:rsidRPr="00561B8C">
        <w:t>АО «ЯТЭК»</w:t>
      </w:r>
    </w:p>
    <w:p w:rsidR="00626E7E" w:rsidRPr="00561B8C" w:rsidRDefault="00626E7E" w:rsidP="00626E7E">
      <w:pPr>
        <w:ind w:firstLine="567"/>
        <w:jc w:val="right"/>
      </w:pPr>
    </w:p>
    <w:p w:rsidR="00626E7E" w:rsidRPr="00561B8C" w:rsidRDefault="00626E7E" w:rsidP="00626E7E">
      <w:pPr>
        <w:ind w:firstLine="567"/>
        <w:jc w:val="right"/>
      </w:pPr>
      <w:r>
        <w:t>____</w:t>
      </w:r>
      <w:r w:rsidRPr="00561B8C">
        <w:t xml:space="preserve">__________ </w:t>
      </w:r>
      <w:r>
        <w:t>А.В. Коробов</w:t>
      </w:r>
    </w:p>
    <w:p w:rsidR="00626E7E" w:rsidRPr="00561B8C" w:rsidRDefault="00626E7E" w:rsidP="00626E7E">
      <w:pPr>
        <w:ind w:firstLine="567"/>
        <w:jc w:val="right"/>
      </w:pPr>
      <w:r>
        <w:t>«____»________________ 2020</w:t>
      </w:r>
      <w:r w:rsidRPr="00561B8C">
        <w:t xml:space="preserve"> г.</w:t>
      </w:r>
    </w:p>
    <w:p w:rsidR="00626E7E" w:rsidRDefault="00626E7E" w:rsidP="00626E7E">
      <w:pPr>
        <w:rPr>
          <w:b/>
        </w:rPr>
      </w:pPr>
    </w:p>
    <w:p w:rsidR="00626E7E" w:rsidRPr="00CB31D2" w:rsidRDefault="00626E7E" w:rsidP="00626E7E">
      <w:pPr>
        <w:ind w:firstLine="567"/>
        <w:jc w:val="center"/>
        <w:rPr>
          <w:b/>
          <w:sz w:val="22"/>
          <w:szCs w:val="22"/>
        </w:rPr>
      </w:pPr>
      <w:r w:rsidRPr="00CB31D2">
        <w:rPr>
          <w:b/>
          <w:sz w:val="22"/>
          <w:szCs w:val="22"/>
        </w:rPr>
        <w:t>ТЕХНИЧЕСКОЕ ЗАДАНИЕ</w:t>
      </w:r>
    </w:p>
    <w:p w:rsidR="00626E7E" w:rsidRPr="00CB31D2" w:rsidRDefault="00626E7E" w:rsidP="00626E7E">
      <w:pPr>
        <w:ind w:firstLine="567"/>
        <w:jc w:val="center"/>
        <w:rPr>
          <w:sz w:val="22"/>
          <w:szCs w:val="22"/>
        </w:rPr>
      </w:pPr>
      <w:r w:rsidRPr="00CB31D2">
        <w:rPr>
          <w:sz w:val="22"/>
          <w:szCs w:val="22"/>
        </w:rPr>
        <w:t>на выполнение лабораторных исследований проб газа, конденсата и воды</w:t>
      </w:r>
    </w:p>
    <w:p w:rsidR="00626E7E" w:rsidRPr="00CB31D2" w:rsidRDefault="00626E7E" w:rsidP="00626E7E">
      <w:pPr>
        <w:ind w:firstLine="567"/>
        <w:jc w:val="center"/>
        <w:rPr>
          <w:sz w:val="22"/>
          <w:szCs w:val="22"/>
        </w:rPr>
      </w:pPr>
      <w:r w:rsidRPr="00CB31D2">
        <w:rPr>
          <w:sz w:val="22"/>
          <w:szCs w:val="22"/>
        </w:rPr>
        <w:t xml:space="preserve">со скважины № 23 </w:t>
      </w:r>
      <w:proofErr w:type="spellStart"/>
      <w:r w:rsidRPr="00CB31D2">
        <w:rPr>
          <w:sz w:val="22"/>
          <w:szCs w:val="22"/>
        </w:rPr>
        <w:t>Тымтайдахского</w:t>
      </w:r>
      <w:proofErr w:type="spellEnd"/>
      <w:r w:rsidRPr="00CB31D2">
        <w:rPr>
          <w:sz w:val="22"/>
          <w:szCs w:val="22"/>
        </w:rPr>
        <w:t xml:space="preserve"> лицензионного участка, расположенного на территории Республики Саха (Якутия)</w:t>
      </w:r>
    </w:p>
    <w:p w:rsidR="00626E7E" w:rsidRPr="00CB31D2" w:rsidRDefault="00626E7E" w:rsidP="00626E7E">
      <w:pPr>
        <w:ind w:firstLine="567"/>
        <w:jc w:val="center"/>
        <w:rPr>
          <w:color w:val="000000"/>
          <w:sz w:val="22"/>
          <w:szCs w:val="22"/>
        </w:rPr>
      </w:pP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7"/>
        <w:gridCol w:w="4869"/>
        <w:gridCol w:w="1453"/>
        <w:gridCol w:w="1720"/>
      </w:tblGrid>
      <w:tr w:rsidR="00626E7E" w:rsidRPr="00CB31D2" w:rsidTr="00CB31D2">
        <w:trPr>
          <w:trHeight w:val="144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1. Объект исследования</w:t>
            </w:r>
          </w:p>
        </w:tc>
        <w:tc>
          <w:tcPr>
            <w:tcW w:w="8041" w:type="dxa"/>
            <w:gridSpan w:val="3"/>
            <w:vAlign w:val="center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Пробы, отобранные при газоконденсатных исследованиях скважины, 1 объект (горизонт Т</w:t>
            </w:r>
            <w:r w:rsidRPr="00CB31D2">
              <w:rPr>
                <w:sz w:val="22"/>
                <w:szCs w:val="22"/>
                <w:vertAlign w:val="subscript"/>
              </w:rPr>
              <w:t>1</w:t>
            </w:r>
            <w:r w:rsidRPr="00CB31D2">
              <w:rPr>
                <w:sz w:val="22"/>
                <w:szCs w:val="22"/>
              </w:rPr>
              <w:t>-</w:t>
            </w:r>
            <w:r w:rsidRPr="00CB31D2">
              <w:rPr>
                <w:sz w:val="22"/>
                <w:szCs w:val="22"/>
                <w:lang w:val="en-US"/>
              </w:rPr>
              <w:t>IV</w:t>
            </w:r>
            <w:r w:rsidRPr="00CB31D2">
              <w:rPr>
                <w:sz w:val="22"/>
                <w:szCs w:val="22"/>
              </w:rPr>
              <w:t>в):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- пластового флюида;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- газа сепарации;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- сырого конденсата;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 xml:space="preserve">- </w:t>
            </w:r>
            <w:proofErr w:type="spellStart"/>
            <w:r w:rsidRPr="00CB31D2">
              <w:rPr>
                <w:sz w:val="22"/>
                <w:szCs w:val="22"/>
              </w:rPr>
              <w:t>водометанольной</w:t>
            </w:r>
            <w:proofErr w:type="spellEnd"/>
            <w:r w:rsidRPr="00CB31D2">
              <w:rPr>
                <w:sz w:val="22"/>
                <w:szCs w:val="22"/>
              </w:rPr>
              <w:t xml:space="preserve"> смеси.</w:t>
            </w:r>
          </w:p>
        </w:tc>
      </w:tr>
      <w:tr w:rsidR="00626E7E" w:rsidRPr="00CB31D2" w:rsidTr="00CB31D2">
        <w:trPr>
          <w:trHeight w:val="144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2. Заказчик</w:t>
            </w:r>
          </w:p>
        </w:tc>
        <w:tc>
          <w:tcPr>
            <w:tcW w:w="8041" w:type="dxa"/>
            <w:gridSpan w:val="3"/>
            <w:vAlign w:val="center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ПАО «Якутская топливно-энергетическая компания».</w:t>
            </w:r>
          </w:p>
        </w:tc>
      </w:tr>
      <w:tr w:rsidR="00626E7E" w:rsidRPr="00CB31D2" w:rsidTr="00CB31D2">
        <w:trPr>
          <w:trHeight w:val="334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3. Начало проведения анализа</w:t>
            </w:r>
          </w:p>
        </w:tc>
        <w:tc>
          <w:tcPr>
            <w:tcW w:w="8041" w:type="dxa"/>
            <w:gridSpan w:val="3"/>
            <w:vAlign w:val="center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С момента получения проб.</w:t>
            </w:r>
          </w:p>
        </w:tc>
      </w:tr>
      <w:tr w:rsidR="00626E7E" w:rsidRPr="00CB31D2" w:rsidTr="00CB31D2">
        <w:trPr>
          <w:trHeight w:val="541"/>
          <w:jc w:val="center"/>
        </w:trPr>
        <w:tc>
          <w:tcPr>
            <w:tcW w:w="2207" w:type="dxa"/>
            <w:vMerge w:val="restart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4. Виды работ</w:t>
            </w:r>
          </w:p>
        </w:tc>
        <w:tc>
          <w:tcPr>
            <w:tcW w:w="4869" w:type="dxa"/>
          </w:tcPr>
          <w:p w:rsidR="00626E7E" w:rsidRPr="00CB31D2" w:rsidRDefault="00626E7E" w:rsidP="00E9005E">
            <w:pPr>
              <w:ind w:firstLine="7"/>
              <w:rPr>
                <w:bCs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1.</w:t>
            </w:r>
            <w:r w:rsidRPr="00CB31D2">
              <w:rPr>
                <w:sz w:val="22"/>
                <w:szCs w:val="22"/>
              </w:rPr>
              <w:t xml:space="preserve"> </w:t>
            </w:r>
            <w:r w:rsidRPr="00CB31D2">
              <w:rPr>
                <w:b/>
                <w:sz w:val="22"/>
                <w:szCs w:val="22"/>
              </w:rPr>
              <w:t>А</w:t>
            </w:r>
            <w:r w:rsidRPr="00CB31D2">
              <w:rPr>
                <w:b/>
                <w:bCs/>
                <w:sz w:val="22"/>
                <w:szCs w:val="22"/>
              </w:rPr>
              <w:t>нализ проб пластового флюида (состав пластовой смеси), исследования конденсата:</w:t>
            </w:r>
          </w:p>
        </w:tc>
        <w:tc>
          <w:tcPr>
            <w:tcW w:w="1453" w:type="dxa"/>
          </w:tcPr>
          <w:p w:rsidR="00626E7E" w:rsidRPr="00CB31D2" w:rsidRDefault="00626E7E" w:rsidP="00E9005E">
            <w:pPr>
              <w:ind w:firstLine="7"/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720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Количество*</w:t>
            </w:r>
          </w:p>
        </w:tc>
      </w:tr>
      <w:tr w:rsidR="00626E7E" w:rsidRPr="00CB31D2" w:rsidTr="00CB31D2">
        <w:trPr>
          <w:trHeight w:val="286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Проверка качества проб.</w:t>
            </w:r>
          </w:p>
        </w:tc>
        <w:tc>
          <w:tcPr>
            <w:tcW w:w="1453" w:type="dxa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1720" w:type="dxa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253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 xml:space="preserve">Проведение </w:t>
            </w:r>
            <w:proofErr w:type="spellStart"/>
            <w:r w:rsidRPr="00CB31D2">
              <w:rPr>
                <w:bCs/>
                <w:sz w:val="22"/>
                <w:szCs w:val="22"/>
              </w:rPr>
              <w:t>хромотографического</w:t>
            </w:r>
            <w:proofErr w:type="spellEnd"/>
            <w:r w:rsidRPr="00CB31D2">
              <w:rPr>
                <w:bCs/>
                <w:sz w:val="22"/>
                <w:szCs w:val="22"/>
              </w:rPr>
              <w:t xml:space="preserve"> анализа:</w:t>
            </w:r>
          </w:p>
          <w:p w:rsidR="00626E7E" w:rsidRPr="00CB31D2" w:rsidRDefault="00626E7E" w:rsidP="00E9005E">
            <w:pPr>
              <w:ind w:left="720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- пластового флюида;</w:t>
            </w:r>
          </w:p>
          <w:p w:rsidR="00626E7E" w:rsidRPr="00CB31D2" w:rsidRDefault="00626E7E" w:rsidP="00E9005E">
            <w:pPr>
              <w:ind w:left="720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- газа сепарации.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515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 xml:space="preserve">Проведение дегазации, </w:t>
            </w:r>
            <w:proofErr w:type="spellStart"/>
            <w:r w:rsidRPr="00CB31D2">
              <w:rPr>
                <w:bCs/>
                <w:sz w:val="22"/>
                <w:szCs w:val="22"/>
              </w:rPr>
              <w:t>дебутанизации</w:t>
            </w:r>
            <w:proofErr w:type="spellEnd"/>
            <w:r w:rsidRPr="00CB31D2">
              <w:rPr>
                <w:bCs/>
                <w:sz w:val="22"/>
                <w:szCs w:val="22"/>
              </w:rPr>
              <w:t xml:space="preserve"> проб сырого конденсата. Определение компонентного состава газов дегазации, </w:t>
            </w:r>
            <w:proofErr w:type="spellStart"/>
            <w:r w:rsidRPr="00CB31D2">
              <w:rPr>
                <w:bCs/>
                <w:sz w:val="22"/>
                <w:szCs w:val="22"/>
              </w:rPr>
              <w:t>дебутанизации</w:t>
            </w:r>
            <w:proofErr w:type="spellEnd"/>
            <w:r w:rsidRPr="00CB31D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CB31D2">
              <w:rPr>
                <w:bCs/>
                <w:sz w:val="22"/>
                <w:szCs w:val="22"/>
              </w:rPr>
              <w:t>дебутанизированного</w:t>
            </w:r>
            <w:proofErr w:type="spellEnd"/>
            <w:r w:rsidRPr="00CB31D2">
              <w:rPr>
                <w:bCs/>
                <w:sz w:val="22"/>
                <w:szCs w:val="22"/>
              </w:rPr>
              <w:t xml:space="preserve"> конденсата.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406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Расчет состава пластового газа.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расчет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421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Проведение дифференциальной конденсации, определение давления выпадения конденсата, пластовых потерь, расчет КИК. Определение физико-химических свойств конденсата последней ступени.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406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Определение физико-химических характеристик стабильного конденсата.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406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Определение потенциального содержания, физико-химические характеристики узких фракций конденсата, расчет и построение графиков ИТК и показателей качества фракций.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210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Углеводородный и структурно-групповой анализ проб стабильного конденсата.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241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5"/>
              </w:numPr>
              <w:ind w:left="884" w:hanging="524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Характеристика товарных фракций стабильного конденсата.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210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E9005E">
            <w:pPr>
              <w:rPr>
                <w:bCs/>
                <w:sz w:val="22"/>
                <w:szCs w:val="22"/>
              </w:rPr>
            </w:pPr>
            <w:r w:rsidRPr="00CB31D2">
              <w:rPr>
                <w:b/>
                <w:bCs/>
                <w:sz w:val="22"/>
                <w:szCs w:val="22"/>
              </w:rPr>
              <w:t>2.</w:t>
            </w:r>
            <w:r w:rsidRPr="00CB31D2">
              <w:rPr>
                <w:bCs/>
                <w:sz w:val="22"/>
                <w:szCs w:val="22"/>
              </w:rPr>
              <w:t xml:space="preserve"> </w:t>
            </w:r>
            <w:r w:rsidRPr="00CB31D2">
              <w:rPr>
                <w:b/>
                <w:bCs/>
                <w:sz w:val="22"/>
                <w:szCs w:val="22"/>
              </w:rPr>
              <w:t>Исследование пластовой (попутной) воды: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26E7E" w:rsidRPr="00CB31D2" w:rsidTr="00CB31D2">
        <w:trPr>
          <w:trHeight w:val="210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6"/>
              </w:numPr>
              <w:ind w:left="742" w:hanging="425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Физико-химический анализ пластовой (попутной) воды.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225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1"/>
                <w:numId w:val="26"/>
              </w:numPr>
              <w:ind w:left="742" w:hanging="425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Определение компонентного состава (попутной) воды.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опыт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361"/>
          <w:jc w:val="center"/>
        </w:trPr>
        <w:tc>
          <w:tcPr>
            <w:tcW w:w="2207" w:type="dxa"/>
            <w:vMerge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</w:p>
        </w:tc>
        <w:tc>
          <w:tcPr>
            <w:tcW w:w="4869" w:type="dxa"/>
          </w:tcPr>
          <w:p w:rsidR="00626E7E" w:rsidRPr="00CB31D2" w:rsidRDefault="00626E7E" w:rsidP="00626E7E">
            <w:pPr>
              <w:numPr>
                <w:ilvl w:val="0"/>
                <w:numId w:val="27"/>
              </w:numPr>
              <w:ind w:left="317" w:hanging="317"/>
              <w:rPr>
                <w:b/>
                <w:bCs/>
                <w:sz w:val="22"/>
                <w:szCs w:val="22"/>
              </w:rPr>
            </w:pPr>
            <w:r w:rsidRPr="00CB31D2">
              <w:rPr>
                <w:b/>
                <w:bCs/>
                <w:sz w:val="22"/>
                <w:szCs w:val="22"/>
              </w:rPr>
              <w:t>Предоставление отчета по лабораторно-аналитическим работам.</w:t>
            </w:r>
          </w:p>
        </w:tc>
        <w:tc>
          <w:tcPr>
            <w:tcW w:w="1453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отчет</w:t>
            </w:r>
          </w:p>
        </w:tc>
        <w:tc>
          <w:tcPr>
            <w:tcW w:w="1720" w:type="dxa"/>
            <w:vAlign w:val="center"/>
          </w:tcPr>
          <w:p w:rsidR="00626E7E" w:rsidRPr="00CB31D2" w:rsidRDefault="00626E7E" w:rsidP="00E9005E">
            <w:pPr>
              <w:jc w:val="center"/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1</w:t>
            </w:r>
          </w:p>
        </w:tc>
      </w:tr>
      <w:tr w:rsidR="00626E7E" w:rsidRPr="00CB31D2" w:rsidTr="00CB31D2">
        <w:trPr>
          <w:trHeight w:val="144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5. Сроки сдачи отчета: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Отчет по лабораторно-аналитическим работам.</w:t>
            </w:r>
          </w:p>
        </w:tc>
        <w:tc>
          <w:tcPr>
            <w:tcW w:w="8041" w:type="dxa"/>
            <w:gridSpan w:val="3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В течение 30 дней после получения проб.</w:t>
            </w:r>
          </w:p>
        </w:tc>
      </w:tr>
      <w:tr w:rsidR="00626E7E" w:rsidRPr="00CB31D2" w:rsidTr="00CB31D2">
        <w:trPr>
          <w:trHeight w:val="452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6. Требования к отчету.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Лабораторно-аналитические работы</w:t>
            </w:r>
          </w:p>
        </w:tc>
        <w:tc>
          <w:tcPr>
            <w:tcW w:w="8041" w:type="dxa"/>
            <w:gridSpan w:val="3"/>
          </w:tcPr>
          <w:p w:rsidR="00626E7E" w:rsidRPr="00CB31D2" w:rsidRDefault="00626E7E" w:rsidP="00E9005E">
            <w:pPr>
              <w:rPr>
                <w:bCs/>
                <w:sz w:val="22"/>
                <w:szCs w:val="22"/>
              </w:rPr>
            </w:pPr>
            <w:r w:rsidRPr="00CB31D2">
              <w:rPr>
                <w:bCs/>
                <w:sz w:val="22"/>
                <w:szCs w:val="22"/>
              </w:rPr>
              <w:t>Отчет предоставляется в текстовом формате по форме лаборатории, выполняющей лабораторно-аналитические работы. Данные отчета применяются для подсчета запасов.</w:t>
            </w:r>
          </w:p>
        </w:tc>
      </w:tr>
      <w:tr w:rsidR="00626E7E" w:rsidRPr="00CB31D2" w:rsidTr="00CB31D2">
        <w:trPr>
          <w:trHeight w:val="283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7. Требования к передаче документации</w:t>
            </w:r>
          </w:p>
        </w:tc>
        <w:tc>
          <w:tcPr>
            <w:tcW w:w="8041" w:type="dxa"/>
            <w:gridSpan w:val="3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Исполнитель предоставляет Заказчику документацию в 3 экземплярах на бумажном носителе и одном в электронной версии.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 xml:space="preserve">Электронная копия комплекта документации передается Заказчику на </w:t>
            </w:r>
            <w:proofErr w:type="gramStart"/>
            <w:r w:rsidRPr="00CB31D2">
              <w:rPr>
                <w:sz w:val="22"/>
                <w:szCs w:val="22"/>
              </w:rPr>
              <w:t>С</w:t>
            </w:r>
            <w:proofErr w:type="gramEnd"/>
            <w:r w:rsidRPr="00CB31D2">
              <w:rPr>
                <w:sz w:val="22"/>
                <w:szCs w:val="22"/>
                <w:lang w:val="en-US"/>
              </w:rPr>
              <w:t>D</w:t>
            </w:r>
            <w:r w:rsidRPr="00CB31D2">
              <w:rPr>
                <w:sz w:val="22"/>
                <w:szCs w:val="22"/>
              </w:rPr>
              <w:t>-</w:t>
            </w:r>
            <w:r w:rsidRPr="00CB31D2">
              <w:rPr>
                <w:sz w:val="22"/>
                <w:szCs w:val="22"/>
                <w:lang w:val="en-US"/>
              </w:rPr>
              <w:t>R</w:t>
            </w:r>
            <w:r w:rsidRPr="00CB31D2">
              <w:rPr>
                <w:sz w:val="22"/>
                <w:szCs w:val="22"/>
              </w:rPr>
              <w:t xml:space="preserve"> диске.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 xml:space="preserve">Файлы должны открываться в режиме просмотра средствами операционной системы </w:t>
            </w:r>
            <w:r w:rsidRPr="00CB31D2">
              <w:rPr>
                <w:sz w:val="22"/>
                <w:szCs w:val="22"/>
                <w:lang w:val="en-US"/>
              </w:rPr>
              <w:t>Widows</w:t>
            </w:r>
            <w:r w:rsidRPr="00CB31D2">
              <w:rPr>
                <w:sz w:val="22"/>
                <w:szCs w:val="22"/>
              </w:rPr>
              <w:t xml:space="preserve"> </w:t>
            </w:r>
            <w:r w:rsidRPr="00CB31D2">
              <w:rPr>
                <w:sz w:val="22"/>
                <w:szCs w:val="22"/>
                <w:lang w:val="en-US"/>
              </w:rPr>
              <w:t>Vista</w:t>
            </w:r>
            <w:r w:rsidRPr="00CB31D2">
              <w:rPr>
                <w:sz w:val="22"/>
                <w:szCs w:val="22"/>
              </w:rPr>
              <w:t>/</w:t>
            </w:r>
            <w:r w:rsidRPr="00CB31D2">
              <w:rPr>
                <w:sz w:val="22"/>
                <w:szCs w:val="22"/>
                <w:lang w:val="en-US"/>
              </w:rPr>
              <w:t>XP</w:t>
            </w:r>
            <w:r w:rsidRPr="00CB31D2">
              <w:rPr>
                <w:sz w:val="22"/>
                <w:szCs w:val="22"/>
              </w:rPr>
              <w:t>/7/ и выше.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 xml:space="preserve">Текстовая часть документации передается в формате </w:t>
            </w:r>
            <w:r w:rsidRPr="00CB31D2">
              <w:rPr>
                <w:sz w:val="22"/>
                <w:szCs w:val="22"/>
                <w:lang w:val="en-US"/>
              </w:rPr>
              <w:t>Microsoft</w:t>
            </w:r>
            <w:r w:rsidRPr="00CB31D2">
              <w:rPr>
                <w:sz w:val="22"/>
                <w:szCs w:val="22"/>
              </w:rPr>
              <w:t xml:space="preserve"> </w:t>
            </w:r>
            <w:r w:rsidRPr="00CB31D2">
              <w:rPr>
                <w:sz w:val="22"/>
                <w:szCs w:val="22"/>
                <w:lang w:val="en-US"/>
              </w:rPr>
              <w:t>Word</w:t>
            </w:r>
            <w:r w:rsidRPr="00CB31D2">
              <w:rPr>
                <w:sz w:val="22"/>
                <w:szCs w:val="22"/>
              </w:rPr>
              <w:t xml:space="preserve"> (структура документа, ссылки на таблицы, рисунки, графики).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 xml:space="preserve">Табличная часть передается в формате </w:t>
            </w:r>
            <w:r w:rsidRPr="00CB31D2">
              <w:rPr>
                <w:sz w:val="22"/>
                <w:szCs w:val="22"/>
                <w:lang w:val="en-US"/>
              </w:rPr>
              <w:t>Microsoft</w:t>
            </w:r>
            <w:r w:rsidRPr="00CB31D2">
              <w:rPr>
                <w:sz w:val="22"/>
                <w:szCs w:val="22"/>
              </w:rPr>
              <w:t xml:space="preserve"> </w:t>
            </w:r>
            <w:r w:rsidRPr="00CB31D2">
              <w:rPr>
                <w:sz w:val="22"/>
                <w:szCs w:val="22"/>
                <w:lang w:val="en-US"/>
              </w:rPr>
              <w:t>Excel</w:t>
            </w:r>
            <w:r w:rsidRPr="00CB31D2">
              <w:rPr>
                <w:sz w:val="22"/>
                <w:szCs w:val="22"/>
              </w:rPr>
              <w:t>.</w:t>
            </w:r>
          </w:p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 xml:space="preserve">Графические материалы передаются в формате </w:t>
            </w:r>
            <w:r w:rsidRPr="00CB31D2">
              <w:rPr>
                <w:sz w:val="22"/>
                <w:szCs w:val="22"/>
                <w:lang w:val="en-US"/>
              </w:rPr>
              <w:t>Corel</w:t>
            </w:r>
            <w:r w:rsidRPr="00CB31D2">
              <w:rPr>
                <w:sz w:val="22"/>
                <w:szCs w:val="22"/>
              </w:rPr>
              <w:t xml:space="preserve"> </w:t>
            </w:r>
            <w:r w:rsidRPr="00CB31D2">
              <w:rPr>
                <w:sz w:val="22"/>
                <w:szCs w:val="22"/>
                <w:lang w:val="en-US"/>
              </w:rPr>
              <w:t>Draw</w:t>
            </w:r>
            <w:r w:rsidRPr="00CB31D2">
              <w:rPr>
                <w:sz w:val="22"/>
                <w:szCs w:val="22"/>
              </w:rPr>
              <w:t>.</w:t>
            </w:r>
          </w:p>
        </w:tc>
      </w:tr>
      <w:tr w:rsidR="00626E7E" w:rsidRPr="00CB31D2" w:rsidTr="00CB31D2">
        <w:trPr>
          <w:trHeight w:val="629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>8. Порядок согласования и приемки отчетов о проведении лабораторно-аналитических работ.</w:t>
            </w:r>
          </w:p>
        </w:tc>
        <w:tc>
          <w:tcPr>
            <w:tcW w:w="8041" w:type="dxa"/>
            <w:gridSpan w:val="3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Отчет рассматривается специалистами ПАО «Якутская топливно-энергетическая компания» и принимается двусторонним актом приема передачи.</w:t>
            </w:r>
          </w:p>
        </w:tc>
      </w:tr>
      <w:tr w:rsidR="00626E7E" w:rsidRPr="00CB31D2" w:rsidTr="00CB31D2">
        <w:trPr>
          <w:trHeight w:val="70"/>
          <w:jc w:val="center"/>
        </w:trPr>
        <w:tc>
          <w:tcPr>
            <w:tcW w:w="2207" w:type="dxa"/>
          </w:tcPr>
          <w:p w:rsidR="00626E7E" w:rsidRPr="00CB31D2" w:rsidRDefault="00626E7E" w:rsidP="00E9005E">
            <w:pPr>
              <w:rPr>
                <w:b/>
                <w:sz w:val="22"/>
                <w:szCs w:val="22"/>
              </w:rPr>
            </w:pPr>
            <w:r w:rsidRPr="00CB31D2">
              <w:rPr>
                <w:b/>
                <w:sz w:val="22"/>
                <w:szCs w:val="22"/>
              </w:rPr>
              <w:t xml:space="preserve">9. Порядок закрытия работ </w:t>
            </w:r>
          </w:p>
        </w:tc>
        <w:tc>
          <w:tcPr>
            <w:tcW w:w="8041" w:type="dxa"/>
            <w:gridSpan w:val="3"/>
          </w:tcPr>
          <w:p w:rsidR="00626E7E" w:rsidRPr="00CB31D2" w:rsidRDefault="00626E7E" w:rsidP="00E9005E">
            <w:pPr>
              <w:rPr>
                <w:sz w:val="22"/>
                <w:szCs w:val="22"/>
              </w:rPr>
            </w:pPr>
            <w:r w:rsidRPr="00CB31D2">
              <w:rPr>
                <w:sz w:val="22"/>
                <w:szCs w:val="22"/>
              </w:rPr>
              <w:t>Закрытие работ осуществляется после предоставления отчета по лабораторно-аналитическим работам</w:t>
            </w:r>
          </w:p>
        </w:tc>
      </w:tr>
    </w:tbl>
    <w:p w:rsidR="00626E7E" w:rsidRPr="00CB31D2" w:rsidRDefault="00626E7E" w:rsidP="00626E7E">
      <w:pPr>
        <w:ind w:left="142"/>
        <w:rPr>
          <w:sz w:val="22"/>
          <w:szCs w:val="22"/>
        </w:rPr>
      </w:pPr>
      <w:r w:rsidRPr="00CB31D2">
        <w:rPr>
          <w:sz w:val="22"/>
          <w:szCs w:val="22"/>
        </w:rPr>
        <w:t xml:space="preserve">*Пробы под давлением </w:t>
      </w:r>
      <w:proofErr w:type="gramStart"/>
      <w:r w:rsidRPr="00CB31D2">
        <w:rPr>
          <w:sz w:val="22"/>
          <w:szCs w:val="22"/>
        </w:rPr>
        <w:t>отбираются и предоставляются</w:t>
      </w:r>
      <w:proofErr w:type="gramEnd"/>
      <w:r w:rsidRPr="00CB31D2">
        <w:rPr>
          <w:sz w:val="22"/>
          <w:szCs w:val="22"/>
        </w:rPr>
        <w:t xml:space="preserve"> в лабораторию в двойном экземпляре. Анализ проводится по пробам, прошедшим проверку качества.</w:t>
      </w:r>
    </w:p>
    <w:p w:rsidR="00626E7E" w:rsidRDefault="00626E7E" w:rsidP="00626E7E">
      <w:pPr>
        <w:ind w:left="502"/>
        <w:rPr>
          <w:sz w:val="22"/>
          <w:szCs w:val="22"/>
        </w:rPr>
      </w:pPr>
    </w:p>
    <w:p w:rsidR="00C21CEC" w:rsidRPr="00CB31D2" w:rsidRDefault="00C21CEC" w:rsidP="00626E7E">
      <w:pPr>
        <w:ind w:left="502"/>
        <w:rPr>
          <w:sz w:val="22"/>
          <w:szCs w:val="22"/>
        </w:rPr>
      </w:pPr>
    </w:p>
    <w:p w:rsidR="00626E7E" w:rsidRPr="00CB31D2" w:rsidRDefault="00626E7E" w:rsidP="00626E7E">
      <w:pPr>
        <w:ind w:firstLine="709"/>
        <w:rPr>
          <w:sz w:val="22"/>
          <w:szCs w:val="22"/>
        </w:rPr>
      </w:pPr>
      <w:r w:rsidRPr="00CB31D2">
        <w:rPr>
          <w:sz w:val="22"/>
          <w:szCs w:val="22"/>
        </w:rPr>
        <w:t>Начальник геологического отдела ГПУ</w:t>
      </w:r>
      <w:r w:rsidR="00CB31D2">
        <w:rPr>
          <w:sz w:val="22"/>
          <w:szCs w:val="22"/>
        </w:rPr>
        <w:tab/>
      </w:r>
      <w:r w:rsidR="00CB31D2">
        <w:rPr>
          <w:sz w:val="22"/>
          <w:szCs w:val="22"/>
        </w:rPr>
        <w:tab/>
      </w:r>
      <w:r w:rsidR="00CB31D2">
        <w:rPr>
          <w:sz w:val="22"/>
          <w:szCs w:val="22"/>
        </w:rPr>
        <w:tab/>
      </w:r>
      <w:r w:rsidRPr="00CB31D2">
        <w:rPr>
          <w:sz w:val="22"/>
          <w:szCs w:val="22"/>
        </w:rPr>
        <w:t>С.В. Минченко</w:t>
      </w:r>
    </w:p>
    <w:p w:rsidR="00626E7E" w:rsidRDefault="00626E7E" w:rsidP="00626E7E">
      <w:pPr>
        <w:ind w:firstLine="709"/>
        <w:rPr>
          <w:sz w:val="22"/>
          <w:szCs w:val="22"/>
        </w:rPr>
      </w:pPr>
    </w:p>
    <w:p w:rsidR="00CB31D2" w:rsidRPr="00CB31D2" w:rsidRDefault="00CB31D2" w:rsidP="00626E7E">
      <w:pPr>
        <w:ind w:firstLine="709"/>
        <w:rPr>
          <w:sz w:val="22"/>
          <w:szCs w:val="22"/>
        </w:rPr>
      </w:pPr>
      <w:r>
        <w:rPr>
          <w:sz w:val="22"/>
          <w:szCs w:val="22"/>
        </w:rPr>
        <w:t>Начальник геологической службы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Г.Р. Галиев</w:t>
      </w:r>
    </w:p>
    <w:p w:rsidR="00CB31D2" w:rsidRDefault="00CB31D2" w:rsidP="00626E7E">
      <w:pPr>
        <w:ind w:firstLine="709"/>
        <w:rPr>
          <w:sz w:val="22"/>
          <w:szCs w:val="22"/>
        </w:rPr>
      </w:pPr>
    </w:p>
    <w:p w:rsidR="00CB31D2" w:rsidRDefault="00CB31D2" w:rsidP="00626E7E">
      <w:pPr>
        <w:ind w:firstLine="709"/>
        <w:rPr>
          <w:sz w:val="22"/>
          <w:szCs w:val="22"/>
        </w:rPr>
      </w:pPr>
    </w:p>
    <w:p w:rsidR="00626E7E" w:rsidRPr="00CB31D2" w:rsidRDefault="00626E7E" w:rsidP="00626E7E">
      <w:pPr>
        <w:ind w:firstLine="709"/>
        <w:rPr>
          <w:sz w:val="22"/>
          <w:szCs w:val="22"/>
        </w:rPr>
      </w:pPr>
      <w:r w:rsidRPr="00CB31D2">
        <w:rPr>
          <w:sz w:val="22"/>
          <w:szCs w:val="22"/>
        </w:rPr>
        <w:t>Согласовано:</w:t>
      </w:r>
    </w:p>
    <w:p w:rsidR="00626E7E" w:rsidRPr="00CB31D2" w:rsidRDefault="00626E7E" w:rsidP="00626E7E">
      <w:pPr>
        <w:ind w:firstLine="709"/>
        <w:rPr>
          <w:sz w:val="22"/>
          <w:szCs w:val="22"/>
        </w:rPr>
      </w:pPr>
      <w:r w:rsidRPr="00CB31D2">
        <w:rPr>
          <w:sz w:val="22"/>
          <w:szCs w:val="22"/>
        </w:rPr>
        <w:t>Главный геолог ПАО «ЯТЭК»</w:t>
      </w:r>
      <w:r w:rsidRPr="00CB31D2">
        <w:rPr>
          <w:sz w:val="22"/>
          <w:szCs w:val="22"/>
        </w:rPr>
        <w:tab/>
      </w:r>
      <w:r w:rsidRPr="00CB31D2">
        <w:rPr>
          <w:sz w:val="22"/>
          <w:szCs w:val="22"/>
        </w:rPr>
        <w:tab/>
      </w:r>
      <w:r w:rsidRPr="00CB31D2">
        <w:rPr>
          <w:sz w:val="22"/>
          <w:szCs w:val="22"/>
        </w:rPr>
        <w:tab/>
      </w:r>
      <w:r w:rsidRPr="00CB31D2">
        <w:rPr>
          <w:sz w:val="22"/>
          <w:szCs w:val="22"/>
        </w:rPr>
        <w:tab/>
      </w:r>
      <w:r w:rsidRPr="00CB31D2">
        <w:rPr>
          <w:sz w:val="22"/>
          <w:szCs w:val="22"/>
        </w:rPr>
        <w:tab/>
        <w:t>А.С. Недосекин</w:t>
      </w:r>
    </w:p>
    <w:p w:rsidR="009E723A" w:rsidRDefault="009E723A" w:rsidP="00626E7E">
      <w:pPr>
        <w:rPr>
          <w:b/>
          <w:sz w:val="22"/>
          <w:szCs w:val="22"/>
        </w:rPr>
      </w:pPr>
    </w:p>
    <w:p w:rsidR="00525A5F" w:rsidRDefault="00525A5F" w:rsidP="00626E7E">
      <w:pPr>
        <w:rPr>
          <w:b/>
          <w:sz w:val="22"/>
          <w:szCs w:val="22"/>
        </w:rPr>
      </w:pPr>
    </w:p>
    <w:p w:rsidR="00525A5F" w:rsidRDefault="00525A5F" w:rsidP="00626E7E">
      <w:pPr>
        <w:rPr>
          <w:b/>
          <w:sz w:val="22"/>
          <w:szCs w:val="22"/>
        </w:rPr>
      </w:pPr>
    </w:p>
    <w:p w:rsidR="00525A5F" w:rsidRDefault="00525A5F" w:rsidP="00626E7E">
      <w:pPr>
        <w:rPr>
          <w:b/>
          <w:sz w:val="22"/>
          <w:szCs w:val="22"/>
        </w:rPr>
      </w:pPr>
    </w:p>
    <w:p w:rsidR="00525A5F" w:rsidRDefault="00525A5F" w:rsidP="00626E7E">
      <w:pPr>
        <w:rPr>
          <w:b/>
          <w:sz w:val="22"/>
          <w:szCs w:val="22"/>
        </w:rPr>
      </w:pPr>
    </w:p>
    <w:p w:rsidR="00525A5F" w:rsidRDefault="00525A5F" w:rsidP="00626E7E">
      <w:pPr>
        <w:rPr>
          <w:b/>
          <w:sz w:val="22"/>
          <w:szCs w:val="22"/>
        </w:rPr>
      </w:pPr>
    </w:p>
    <w:p w:rsidR="00525A5F" w:rsidRDefault="00525A5F" w:rsidP="00626E7E">
      <w:pPr>
        <w:rPr>
          <w:b/>
          <w:sz w:val="22"/>
          <w:szCs w:val="22"/>
        </w:rPr>
      </w:pPr>
    </w:p>
    <w:p w:rsidR="00E208CC" w:rsidRDefault="00E208CC" w:rsidP="00525A5F">
      <w:pPr>
        <w:ind w:left="5388" w:firstLine="708"/>
        <w:jc w:val="right"/>
        <w:outlineLvl w:val="0"/>
        <w:rPr>
          <w:b/>
          <w:bCs/>
        </w:rPr>
      </w:pPr>
    </w:p>
    <w:p w:rsidR="00525A5F" w:rsidRPr="00791D11" w:rsidRDefault="00525A5F" w:rsidP="00525A5F">
      <w:pPr>
        <w:ind w:left="5388" w:firstLine="708"/>
        <w:jc w:val="right"/>
        <w:outlineLvl w:val="0"/>
        <w:rPr>
          <w:b/>
          <w:bCs/>
        </w:rPr>
      </w:pPr>
      <w:bookmarkStart w:id="1" w:name="_GoBack"/>
      <w:bookmarkEnd w:id="1"/>
      <w:r w:rsidRPr="00013885">
        <w:rPr>
          <w:b/>
          <w:bCs/>
        </w:rPr>
        <w:t xml:space="preserve">Приложение № </w:t>
      </w:r>
      <w:r>
        <w:rPr>
          <w:b/>
          <w:bCs/>
        </w:rPr>
        <w:t>2</w:t>
      </w:r>
    </w:p>
    <w:p w:rsidR="00525A5F" w:rsidRPr="003979CB" w:rsidRDefault="00525A5F" w:rsidP="00525A5F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:rsidR="00525A5F" w:rsidRPr="003979CB" w:rsidRDefault="00525A5F" w:rsidP="00525A5F">
      <w:pPr>
        <w:keepNext/>
        <w:ind w:left="6096" w:right="283" w:firstLine="27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20</w:t>
      </w:r>
      <w:r w:rsidRPr="003979CB">
        <w:rPr>
          <w:bCs/>
          <w:kern w:val="32"/>
        </w:rPr>
        <w:t xml:space="preserve"> г.</w:t>
      </w:r>
    </w:p>
    <w:p w:rsidR="00525A5F" w:rsidRPr="00013885" w:rsidRDefault="00525A5F" w:rsidP="00525A5F">
      <w:pPr>
        <w:ind w:left="6663"/>
        <w:jc w:val="right"/>
        <w:outlineLvl w:val="0"/>
        <w:rPr>
          <w:b/>
          <w:bCs/>
        </w:rPr>
      </w:pPr>
    </w:p>
    <w:p w:rsidR="00525A5F" w:rsidRPr="003E71B6" w:rsidRDefault="00525A5F" w:rsidP="00525A5F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:rsidR="00525A5F" w:rsidRDefault="00525A5F" w:rsidP="00525A5F">
      <w:pPr>
        <w:ind w:firstLine="567"/>
        <w:jc w:val="center"/>
      </w:pPr>
      <w:r w:rsidRPr="00561B8C">
        <w:t xml:space="preserve">на выполнение </w:t>
      </w:r>
      <w:r>
        <w:t>лабораторных исследований</w:t>
      </w:r>
      <w:r w:rsidRPr="00561B8C">
        <w:t xml:space="preserve"> </w:t>
      </w:r>
      <w:r>
        <w:t>проб газа, конденсата и воды</w:t>
      </w:r>
    </w:p>
    <w:p w:rsidR="00525A5F" w:rsidRPr="00561B8C" w:rsidRDefault="00525A5F" w:rsidP="00525A5F">
      <w:pPr>
        <w:ind w:firstLine="567"/>
        <w:jc w:val="center"/>
      </w:pPr>
      <w:r>
        <w:t xml:space="preserve">со скважины № 23 </w:t>
      </w:r>
      <w:proofErr w:type="spellStart"/>
      <w:r>
        <w:t>Тымтайдахского</w:t>
      </w:r>
      <w:proofErr w:type="spellEnd"/>
      <w:r>
        <w:t xml:space="preserve"> лицензионного участка, расположенного на территории Республики Саха (Якутия)</w:t>
      </w:r>
    </w:p>
    <w:p w:rsidR="00525A5F" w:rsidRPr="00561B8C" w:rsidRDefault="00525A5F" w:rsidP="00525A5F">
      <w:pPr>
        <w:ind w:firstLine="567"/>
        <w:jc w:val="center"/>
        <w:rPr>
          <w:color w:val="000000"/>
          <w:sz w:val="20"/>
          <w:szCs w:val="20"/>
        </w:rPr>
      </w:pPr>
    </w:p>
    <w:p w:rsidR="00525A5F" w:rsidRPr="003E71B6" w:rsidRDefault="00525A5F" w:rsidP="00525A5F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525A5F" w:rsidRPr="00E62D80" w:rsidTr="00E9005E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:rsidR="00525A5F" w:rsidRPr="00E62D80" w:rsidRDefault="00525A5F" w:rsidP="00E9005E">
            <w:pPr>
              <w:jc w:val="both"/>
              <w:rPr>
                <w:sz w:val="18"/>
                <w:szCs w:val="18"/>
              </w:rPr>
            </w:pPr>
            <w:r w:rsidRPr="00E62D80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:rsidR="00525A5F" w:rsidRPr="00E62D80" w:rsidRDefault="00525A5F" w:rsidP="00E9005E">
            <w:pPr>
              <w:jc w:val="center"/>
              <w:rPr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:rsidR="00525A5F" w:rsidRPr="00E62D80" w:rsidRDefault="00525A5F" w:rsidP="00E9005E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 xml:space="preserve">Сроки </w:t>
            </w:r>
          </w:p>
          <w:p w:rsidR="00525A5F" w:rsidRPr="00E62D80" w:rsidRDefault="00525A5F" w:rsidP="00E9005E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 xml:space="preserve">выполнения </w:t>
            </w:r>
          </w:p>
          <w:p w:rsidR="00525A5F" w:rsidRPr="00E62D80" w:rsidRDefault="00525A5F" w:rsidP="00E9005E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:rsidR="00525A5F" w:rsidRPr="00E62D80" w:rsidRDefault="00525A5F" w:rsidP="00E9005E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Стоимость работ, руб., с НДС</w:t>
            </w:r>
          </w:p>
        </w:tc>
        <w:tc>
          <w:tcPr>
            <w:tcW w:w="2615" w:type="dxa"/>
            <w:shd w:val="clear" w:color="auto" w:fill="auto"/>
          </w:tcPr>
          <w:p w:rsidR="00525A5F" w:rsidRPr="00E62D80" w:rsidRDefault="00525A5F" w:rsidP="00E9005E">
            <w:pPr>
              <w:jc w:val="center"/>
              <w:rPr>
                <w:b/>
                <w:sz w:val="18"/>
                <w:szCs w:val="18"/>
              </w:rPr>
            </w:pPr>
            <w:r w:rsidRPr="00E62D80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FC06EC" w:rsidRPr="00E62D80" w:rsidTr="00E9005E">
        <w:trPr>
          <w:trHeight w:val="1245"/>
          <w:jc w:val="center"/>
        </w:trPr>
        <w:tc>
          <w:tcPr>
            <w:tcW w:w="522" w:type="dxa"/>
            <w:vAlign w:val="center"/>
          </w:tcPr>
          <w:p w:rsidR="00FC06EC" w:rsidRPr="00E62D80" w:rsidRDefault="00FC06EC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:rsidR="00FC06EC" w:rsidRPr="0085389C" w:rsidRDefault="00FC06EC" w:rsidP="00E9005E">
            <w:pPr>
              <w:jc w:val="both"/>
              <w:rPr>
                <w:sz w:val="18"/>
                <w:szCs w:val="18"/>
              </w:rPr>
            </w:pPr>
            <w:r w:rsidRPr="0085389C">
              <w:t>А</w:t>
            </w:r>
            <w:r w:rsidRPr="0085389C">
              <w:rPr>
                <w:bCs/>
              </w:rPr>
              <w:t>нализ проб пластового флюида (состав пластовой смеси), исследования конденсата</w:t>
            </w:r>
          </w:p>
        </w:tc>
        <w:tc>
          <w:tcPr>
            <w:tcW w:w="1332" w:type="dxa"/>
            <w:vAlign w:val="center"/>
          </w:tcPr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gramStart"/>
            <w:r w:rsidRPr="00E62D80">
              <w:rPr>
                <w:bCs/>
                <w:sz w:val="18"/>
                <w:szCs w:val="18"/>
                <w:lang w:eastAsia="en-US"/>
              </w:rPr>
              <w:t>С даты подписания</w:t>
            </w:r>
            <w:proofErr w:type="gramEnd"/>
            <w:r w:rsidRPr="00E62D80">
              <w:rPr>
                <w:bCs/>
                <w:sz w:val="18"/>
                <w:szCs w:val="18"/>
                <w:lang w:eastAsia="en-US"/>
              </w:rPr>
              <w:t xml:space="preserve"> договора</w:t>
            </w:r>
          </w:p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-до 3</w:t>
            </w:r>
            <w:r>
              <w:rPr>
                <w:bCs/>
                <w:sz w:val="18"/>
                <w:szCs w:val="18"/>
                <w:lang w:eastAsia="en-US"/>
              </w:rPr>
              <w:t>0</w:t>
            </w:r>
            <w:r w:rsidRPr="00E62D80">
              <w:rPr>
                <w:bCs/>
                <w:sz w:val="18"/>
                <w:szCs w:val="18"/>
                <w:lang w:eastAsia="en-US"/>
              </w:rPr>
              <w:t>.0</w:t>
            </w:r>
            <w:r>
              <w:rPr>
                <w:bCs/>
                <w:sz w:val="18"/>
                <w:szCs w:val="18"/>
                <w:lang w:eastAsia="en-US"/>
              </w:rPr>
              <w:t>5</w:t>
            </w:r>
            <w:r w:rsidRPr="00E62D80">
              <w:rPr>
                <w:bCs/>
                <w:sz w:val="18"/>
                <w:szCs w:val="18"/>
                <w:lang w:eastAsia="en-US"/>
              </w:rPr>
              <w:t>.2020</w:t>
            </w:r>
          </w:p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Merge w:val="restart"/>
            <w:vAlign w:val="center"/>
          </w:tcPr>
          <w:p w:rsidR="00FC06EC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354D75">
              <w:rPr>
                <w:bCs/>
                <w:sz w:val="18"/>
                <w:szCs w:val="18"/>
                <w:lang w:eastAsia="en-US"/>
              </w:rPr>
              <w:t>Оплата 100% по этап</w:t>
            </w:r>
            <w:r>
              <w:rPr>
                <w:bCs/>
                <w:sz w:val="18"/>
                <w:szCs w:val="18"/>
                <w:lang w:eastAsia="en-US"/>
              </w:rPr>
              <w:t xml:space="preserve">ам 1-3 </w:t>
            </w:r>
            <w:proofErr w:type="gramStart"/>
            <w:r w:rsidRPr="00354D75">
              <w:rPr>
                <w:bCs/>
                <w:sz w:val="18"/>
                <w:szCs w:val="18"/>
                <w:lang w:eastAsia="en-US"/>
              </w:rPr>
              <w:t>в</w:t>
            </w:r>
            <w:proofErr w:type="gramEnd"/>
            <w:r w:rsidRPr="00354D75">
              <w:rPr>
                <w:bCs/>
                <w:sz w:val="18"/>
                <w:szCs w:val="18"/>
                <w:lang w:eastAsia="en-US"/>
              </w:rPr>
              <w:t xml:space="preserve"> </w:t>
            </w:r>
          </w:p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proofErr w:type="gramStart"/>
            <w:r w:rsidRPr="00354D75">
              <w:rPr>
                <w:bCs/>
                <w:sz w:val="18"/>
                <w:szCs w:val="18"/>
                <w:lang w:eastAsia="en-US"/>
              </w:rPr>
              <w:t>течении</w:t>
            </w:r>
            <w:proofErr w:type="gramEnd"/>
            <w:r w:rsidRPr="00354D75">
              <w:rPr>
                <w:bCs/>
                <w:sz w:val="18"/>
                <w:szCs w:val="18"/>
                <w:lang w:eastAsia="en-US"/>
              </w:rPr>
              <w:t xml:space="preserve"> 30 календарных дней с даты подписания акт</w:t>
            </w:r>
            <w:r w:rsidR="00D036C3">
              <w:rPr>
                <w:bCs/>
                <w:sz w:val="18"/>
                <w:szCs w:val="18"/>
                <w:lang w:eastAsia="en-US"/>
              </w:rPr>
              <w:t>а</w:t>
            </w:r>
            <w:r w:rsidRPr="00354D75">
              <w:rPr>
                <w:bCs/>
                <w:sz w:val="18"/>
                <w:szCs w:val="18"/>
                <w:lang w:eastAsia="en-US"/>
              </w:rPr>
              <w:t xml:space="preserve"> приемки-сдачи выполненных работ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FC06EC" w:rsidRPr="00E62D80" w:rsidRDefault="00FC06EC" w:rsidP="00FC06E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354D75">
              <w:rPr>
                <w:bCs/>
                <w:sz w:val="18"/>
                <w:szCs w:val="18"/>
                <w:lang w:eastAsia="en-US"/>
              </w:rPr>
              <w:t>Информационный отчет</w:t>
            </w:r>
          </w:p>
          <w:p w:rsidR="00FC06EC" w:rsidRPr="00E62D80" w:rsidRDefault="00FC06EC" w:rsidP="00E9005E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FC06EC" w:rsidRPr="00E62D80" w:rsidTr="00E9005E">
        <w:trPr>
          <w:trHeight w:val="1979"/>
          <w:jc w:val="center"/>
        </w:trPr>
        <w:tc>
          <w:tcPr>
            <w:tcW w:w="522" w:type="dxa"/>
            <w:vAlign w:val="center"/>
          </w:tcPr>
          <w:p w:rsidR="00FC06EC" w:rsidRPr="00E62D80" w:rsidRDefault="00FC06EC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:rsidR="00FC06EC" w:rsidRPr="0085389C" w:rsidRDefault="00FC06EC" w:rsidP="00E9005E">
            <w:pPr>
              <w:jc w:val="both"/>
            </w:pPr>
            <w:r w:rsidRPr="0085389C">
              <w:t>Исследование пластовой (попутной) воды</w:t>
            </w:r>
          </w:p>
        </w:tc>
        <w:tc>
          <w:tcPr>
            <w:tcW w:w="1332" w:type="dxa"/>
            <w:vAlign w:val="center"/>
          </w:tcPr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 xml:space="preserve">До </w:t>
            </w:r>
            <w:r>
              <w:rPr>
                <w:bCs/>
                <w:sz w:val="18"/>
                <w:szCs w:val="18"/>
                <w:lang w:eastAsia="en-US"/>
              </w:rPr>
              <w:t>15</w:t>
            </w:r>
            <w:r w:rsidRPr="00E62D80">
              <w:rPr>
                <w:bCs/>
                <w:sz w:val="18"/>
                <w:szCs w:val="18"/>
                <w:lang w:eastAsia="en-US"/>
              </w:rPr>
              <w:t>.0</w:t>
            </w:r>
            <w:r>
              <w:rPr>
                <w:bCs/>
                <w:sz w:val="18"/>
                <w:szCs w:val="18"/>
                <w:lang w:eastAsia="en-US"/>
              </w:rPr>
              <w:t>6</w:t>
            </w:r>
            <w:r w:rsidRPr="00E62D80">
              <w:rPr>
                <w:bCs/>
                <w:sz w:val="18"/>
                <w:szCs w:val="18"/>
                <w:lang w:eastAsia="en-US"/>
              </w:rPr>
              <w:t>.2020</w:t>
            </w:r>
          </w:p>
        </w:tc>
        <w:tc>
          <w:tcPr>
            <w:tcW w:w="2188" w:type="dxa"/>
            <w:vMerge/>
            <w:vAlign w:val="center"/>
          </w:tcPr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:rsidR="00FC06EC" w:rsidRPr="00E62D80" w:rsidRDefault="00FC06EC" w:rsidP="00FC06E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354D75">
              <w:rPr>
                <w:bCs/>
                <w:sz w:val="18"/>
                <w:szCs w:val="18"/>
                <w:lang w:eastAsia="en-US"/>
              </w:rPr>
              <w:t>Информационный отчет</w:t>
            </w:r>
          </w:p>
          <w:p w:rsidR="00FC06EC" w:rsidRPr="00E62D80" w:rsidRDefault="00FC06EC" w:rsidP="00354D75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FC06EC" w:rsidRPr="00E62D80" w:rsidTr="00E9005E">
        <w:trPr>
          <w:trHeight w:val="1193"/>
          <w:jc w:val="center"/>
        </w:trPr>
        <w:tc>
          <w:tcPr>
            <w:tcW w:w="522" w:type="dxa"/>
            <w:vAlign w:val="center"/>
          </w:tcPr>
          <w:p w:rsidR="00FC06EC" w:rsidRPr="00E62D80" w:rsidRDefault="00FC06EC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3</w:t>
            </w:r>
          </w:p>
          <w:p w:rsidR="00FC06EC" w:rsidRPr="00E62D80" w:rsidRDefault="00FC06EC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:rsidR="00FC06EC" w:rsidRPr="0085389C" w:rsidRDefault="00FC06EC" w:rsidP="00E9005E">
            <w:pPr>
              <w:jc w:val="both"/>
            </w:pPr>
            <w:r w:rsidRPr="0085389C">
              <w:t>Отчет по лабораторно-аналитическим работам</w:t>
            </w:r>
          </w:p>
        </w:tc>
        <w:tc>
          <w:tcPr>
            <w:tcW w:w="1332" w:type="dxa"/>
            <w:vAlign w:val="center"/>
          </w:tcPr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E62D80">
              <w:rPr>
                <w:bCs/>
                <w:sz w:val="18"/>
                <w:szCs w:val="18"/>
                <w:lang w:eastAsia="en-US"/>
              </w:rPr>
              <w:t>До 30.0</w:t>
            </w:r>
            <w:r>
              <w:rPr>
                <w:bCs/>
                <w:sz w:val="18"/>
                <w:szCs w:val="18"/>
                <w:lang w:eastAsia="en-US"/>
              </w:rPr>
              <w:t>6</w:t>
            </w:r>
            <w:r w:rsidRPr="00E62D80">
              <w:rPr>
                <w:bCs/>
                <w:sz w:val="18"/>
                <w:szCs w:val="18"/>
                <w:lang w:eastAsia="en-US"/>
              </w:rPr>
              <w:t>.2020</w:t>
            </w:r>
          </w:p>
        </w:tc>
        <w:tc>
          <w:tcPr>
            <w:tcW w:w="2188" w:type="dxa"/>
            <w:vMerge/>
            <w:vAlign w:val="center"/>
          </w:tcPr>
          <w:p w:rsidR="00FC06EC" w:rsidRPr="00E62D80" w:rsidRDefault="00FC06EC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:rsidR="00FC06EC" w:rsidRPr="00354D75" w:rsidRDefault="00FC06EC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354D75">
              <w:rPr>
                <w:bCs/>
                <w:sz w:val="18"/>
                <w:szCs w:val="18"/>
                <w:lang w:eastAsia="en-US"/>
              </w:rPr>
              <w:t>отчет, акт приемки-сдачи выполненных работ, счет, счет фактура по этап</w:t>
            </w:r>
            <w:r>
              <w:rPr>
                <w:bCs/>
                <w:sz w:val="18"/>
                <w:szCs w:val="18"/>
                <w:lang w:eastAsia="en-US"/>
              </w:rPr>
              <w:t>ам 1- 3</w:t>
            </w:r>
          </w:p>
          <w:p w:rsidR="00FC06EC" w:rsidRPr="00E62D80" w:rsidRDefault="00FC06EC" w:rsidP="00E9005E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354D75">
              <w:rPr>
                <w:bCs/>
                <w:sz w:val="18"/>
                <w:szCs w:val="18"/>
                <w:lang w:eastAsia="en-US"/>
              </w:rPr>
              <w:t>Оплата 100% по этапу в течени</w:t>
            </w:r>
            <w:proofErr w:type="gramStart"/>
            <w:r w:rsidRPr="00354D75">
              <w:rPr>
                <w:bCs/>
                <w:sz w:val="18"/>
                <w:szCs w:val="18"/>
                <w:lang w:eastAsia="en-US"/>
              </w:rPr>
              <w:t>и</w:t>
            </w:r>
            <w:proofErr w:type="gramEnd"/>
            <w:r w:rsidRPr="00354D75">
              <w:rPr>
                <w:bCs/>
                <w:sz w:val="18"/>
                <w:szCs w:val="18"/>
                <w:lang w:eastAsia="en-US"/>
              </w:rPr>
              <w:t xml:space="preserve"> 30 календарных дней с даты подписания акт</w:t>
            </w:r>
            <w:r w:rsidR="00336FA2">
              <w:rPr>
                <w:bCs/>
                <w:sz w:val="18"/>
                <w:szCs w:val="18"/>
                <w:lang w:eastAsia="en-US"/>
              </w:rPr>
              <w:t>а</w:t>
            </w:r>
            <w:r w:rsidRPr="00354D75">
              <w:rPr>
                <w:bCs/>
                <w:sz w:val="18"/>
                <w:szCs w:val="18"/>
                <w:lang w:eastAsia="en-US"/>
              </w:rPr>
              <w:t xml:space="preserve"> приемки-сдачи выполненных работ</w:t>
            </w:r>
          </w:p>
        </w:tc>
      </w:tr>
      <w:tr w:rsidR="00525A5F" w:rsidRPr="00AD7764" w:rsidTr="00E9005E">
        <w:trPr>
          <w:trHeight w:val="236"/>
          <w:jc w:val="center"/>
        </w:trPr>
        <w:tc>
          <w:tcPr>
            <w:tcW w:w="522" w:type="dxa"/>
            <w:vAlign w:val="center"/>
          </w:tcPr>
          <w:p w:rsidR="00525A5F" w:rsidRPr="00E62D80" w:rsidRDefault="00525A5F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:rsidR="00525A5F" w:rsidRPr="00E62D80" w:rsidRDefault="00525A5F" w:rsidP="00E9005E">
            <w:pPr>
              <w:rPr>
                <w:sz w:val="18"/>
                <w:szCs w:val="18"/>
              </w:rPr>
            </w:pPr>
            <w:r w:rsidRPr="00E62D80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:rsidR="00525A5F" w:rsidRPr="00E62D80" w:rsidRDefault="00525A5F" w:rsidP="00E9005E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:rsidR="00525A5F" w:rsidRPr="00AD7764" w:rsidRDefault="00525A5F" w:rsidP="00E9005E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Align w:val="center"/>
          </w:tcPr>
          <w:p w:rsidR="00525A5F" w:rsidRPr="00AD7764" w:rsidRDefault="00525A5F" w:rsidP="00E9005E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:rsidR="00525A5F" w:rsidRDefault="00525A5F" w:rsidP="00525A5F">
      <w:pPr>
        <w:keepNext/>
        <w:outlineLvl w:val="0"/>
        <w:rPr>
          <w:bCs/>
          <w:kern w:val="32"/>
        </w:rPr>
      </w:pPr>
    </w:p>
    <w:p w:rsidR="00525A5F" w:rsidRPr="0085389C" w:rsidRDefault="00525A5F" w:rsidP="00525A5F">
      <w:pPr>
        <w:pStyle w:val="afe"/>
        <w:keepNext/>
        <w:outlineLvl w:val="0"/>
        <w:rPr>
          <w:bCs/>
          <w:kern w:val="32"/>
        </w:rPr>
      </w:pPr>
      <w:r>
        <w:rPr>
          <w:bCs/>
          <w:kern w:val="32"/>
        </w:rPr>
        <w:t>*один комплект проб с одного объекта</w:t>
      </w:r>
    </w:p>
    <w:tbl>
      <w:tblPr>
        <w:tblStyle w:val="a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49"/>
      </w:tblGrid>
      <w:tr w:rsidR="00525A5F" w:rsidRPr="003E71B6" w:rsidTr="00E9005E">
        <w:trPr>
          <w:jc w:val="right"/>
        </w:trPr>
        <w:tc>
          <w:tcPr>
            <w:tcW w:w="4786" w:type="dxa"/>
          </w:tcPr>
          <w:p w:rsidR="00525A5F" w:rsidRDefault="00525A5F" w:rsidP="00E9005E">
            <w:pPr>
              <w:rPr>
                <w:b/>
                <w:sz w:val="20"/>
                <w:szCs w:val="20"/>
              </w:rPr>
            </w:pPr>
          </w:p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</w:p>
        </w:tc>
        <w:tc>
          <w:tcPr>
            <w:tcW w:w="4449" w:type="dxa"/>
          </w:tcPr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</w:p>
        </w:tc>
      </w:tr>
      <w:tr w:rsidR="00525A5F" w:rsidRPr="003E71B6" w:rsidTr="00E9005E">
        <w:trPr>
          <w:jc w:val="right"/>
        </w:trPr>
        <w:tc>
          <w:tcPr>
            <w:tcW w:w="4786" w:type="dxa"/>
          </w:tcPr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_________________А.В. Коробов </w:t>
            </w:r>
          </w:p>
        </w:tc>
        <w:tc>
          <w:tcPr>
            <w:tcW w:w="4449" w:type="dxa"/>
          </w:tcPr>
          <w:p w:rsidR="00525A5F" w:rsidRPr="003E71B6" w:rsidRDefault="00525A5F" w:rsidP="00E9005E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 xml:space="preserve">________________  </w:t>
            </w:r>
          </w:p>
        </w:tc>
      </w:tr>
    </w:tbl>
    <w:p w:rsidR="00525A5F" w:rsidRPr="00B35113" w:rsidRDefault="00525A5F" w:rsidP="00525A5F">
      <w:pPr>
        <w:keepNext/>
        <w:outlineLvl w:val="0"/>
        <w:rPr>
          <w:b/>
          <w:sz w:val="22"/>
          <w:szCs w:val="22"/>
        </w:rPr>
      </w:pPr>
    </w:p>
    <w:p w:rsidR="00525A5F" w:rsidRDefault="00525A5F" w:rsidP="00525A5F"/>
    <w:p w:rsidR="00525A5F" w:rsidRPr="00CB31D2" w:rsidRDefault="00525A5F" w:rsidP="00626E7E">
      <w:pPr>
        <w:rPr>
          <w:b/>
          <w:sz w:val="22"/>
          <w:szCs w:val="22"/>
        </w:rPr>
      </w:pPr>
    </w:p>
    <w:sectPr w:rsidR="00525A5F" w:rsidRPr="00CB31D2" w:rsidSect="00B35113">
      <w:headerReference w:type="default" r:id="rId9"/>
      <w:pgSz w:w="11906" w:h="16838"/>
      <w:pgMar w:top="1134" w:right="851" w:bottom="1134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77" w:rsidRDefault="00066077" w:rsidP="00CF6F0F">
      <w:r>
        <w:separator/>
      </w:r>
    </w:p>
  </w:endnote>
  <w:endnote w:type="continuationSeparator" w:id="0">
    <w:p w:rsidR="00066077" w:rsidRDefault="00066077" w:rsidP="00CF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77" w:rsidRDefault="00066077" w:rsidP="00CF6F0F">
      <w:r>
        <w:separator/>
      </w:r>
    </w:p>
  </w:footnote>
  <w:footnote w:type="continuationSeparator" w:id="0">
    <w:p w:rsidR="00066077" w:rsidRDefault="00066077" w:rsidP="00CF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FFF" w:rsidRPr="004003D8" w:rsidRDefault="006E5FFF" w:rsidP="004003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styleLink w:val="1111114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0DB21DA6"/>
    <w:multiLevelType w:val="hybridMultilevel"/>
    <w:tmpl w:val="6F9AE006"/>
    <w:lvl w:ilvl="0" w:tplc="020E0F0A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0F12427"/>
    <w:multiLevelType w:val="multilevel"/>
    <w:tmpl w:val="A0AA2886"/>
    <w:lvl w:ilvl="0">
      <w:start w:val="2"/>
      <w:numFmt w:val="decimal"/>
      <w:lvlText w:val="%1."/>
      <w:lvlJc w:val="left"/>
      <w:pPr>
        <w:ind w:left="450" w:hanging="450"/>
      </w:pPr>
      <w:rPr>
        <w:rFonts w:cs="Arial"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abstractNum w:abstractNumId="3">
    <w:nsid w:val="15994710"/>
    <w:multiLevelType w:val="hybridMultilevel"/>
    <w:tmpl w:val="D9669644"/>
    <w:styleLink w:val="11111121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C9E5FAA"/>
    <w:multiLevelType w:val="multilevel"/>
    <w:tmpl w:val="8C7E41A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2CCC3FC0"/>
    <w:multiLevelType w:val="hybridMultilevel"/>
    <w:tmpl w:val="7EB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7522C"/>
    <w:multiLevelType w:val="multilevel"/>
    <w:tmpl w:val="554A8802"/>
    <w:styleLink w:val="11111131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7">
    <w:nsid w:val="340608AF"/>
    <w:multiLevelType w:val="singleLevel"/>
    <w:tmpl w:val="0D1657A8"/>
    <w:lvl w:ilvl="0">
      <w:start w:val="1"/>
      <w:numFmt w:val="decimal"/>
      <w:pStyle w:val="a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8">
    <w:nsid w:val="35C918FB"/>
    <w:multiLevelType w:val="multilevel"/>
    <w:tmpl w:val="535AF7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8A26AB7"/>
    <w:multiLevelType w:val="hybridMultilevel"/>
    <w:tmpl w:val="32C2954A"/>
    <w:lvl w:ilvl="0" w:tplc="D8E68E06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F7B88"/>
    <w:multiLevelType w:val="multilevel"/>
    <w:tmpl w:val="C69607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3BC83779"/>
    <w:multiLevelType w:val="multilevel"/>
    <w:tmpl w:val="9C70F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21A2298"/>
    <w:multiLevelType w:val="multilevel"/>
    <w:tmpl w:val="925088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>
    <w:nsid w:val="43D8693E"/>
    <w:multiLevelType w:val="multilevel"/>
    <w:tmpl w:val="942E3C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4C1D33CD"/>
    <w:multiLevelType w:val="multilevel"/>
    <w:tmpl w:val="E4041332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0"/>
        </w:tabs>
      </w:pPr>
      <w:rPr>
        <w:rFonts w:cs="Times New Roman"/>
        <w:color w:val="00000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26"/>
        </w:tabs>
        <w:ind w:left="426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1800"/>
        </w:tabs>
        <w:ind w:left="1800"/>
      </w:pPr>
      <w:rPr>
        <w:rFonts w:cs="Times New Roman"/>
        <w:b w:val="0"/>
        <w:bCs w:val="0"/>
        <w:color w:val="000000"/>
      </w:rPr>
    </w:lvl>
    <w:lvl w:ilvl="4">
      <w:start w:val="1"/>
      <w:numFmt w:val="decimal"/>
      <w:pStyle w:val="Level5"/>
      <w:lvlText w:val="%1.%2.%3.%4.%5"/>
      <w:lvlJc w:val="left"/>
      <w:pPr>
        <w:tabs>
          <w:tab w:val="num" w:pos="720"/>
        </w:tabs>
        <w:ind w:left="2268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</w:abstractNum>
  <w:abstractNum w:abstractNumId="15">
    <w:nsid w:val="5140472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539A134D"/>
    <w:multiLevelType w:val="multilevel"/>
    <w:tmpl w:val="DB04DE3A"/>
    <w:styleLink w:val="11111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434"/>
        </w:tabs>
        <w:ind w:left="434" w:hanging="681"/>
      </w:pPr>
      <w:rPr>
        <w:rFonts w:ascii="Times New Roman" w:hAnsi="Times New Roman" w:cs="Times New Roman"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587F3785"/>
    <w:multiLevelType w:val="multilevel"/>
    <w:tmpl w:val="C1347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8">
    <w:nsid w:val="5999003C"/>
    <w:multiLevelType w:val="multilevel"/>
    <w:tmpl w:val="0419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AED75FC"/>
    <w:multiLevelType w:val="multilevel"/>
    <w:tmpl w:val="D1C40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5C1B3B07"/>
    <w:multiLevelType w:val="hybridMultilevel"/>
    <w:tmpl w:val="7B5CF6F8"/>
    <w:styleLink w:val="1111115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E885278"/>
    <w:multiLevelType w:val="multilevel"/>
    <w:tmpl w:val="09E4E79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2."/>
      <w:lvlJc w:val="left"/>
      <w:pPr>
        <w:tabs>
          <w:tab w:val="num" w:pos="170"/>
        </w:tabs>
        <w:ind w:left="454" w:hanging="284"/>
      </w:pPr>
      <w:rPr>
        <w:rFonts w:hint="default"/>
        <w:b w:val="0"/>
        <w:i w:val="0"/>
        <w:spacing w:val="0"/>
        <w:sz w:val="24"/>
      </w:rPr>
    </w:lvl>
    <w:lvl w:ilvl="2">
      <w:start w:val="1"/>
      <w:numFmt w:val="russianLower"/>
      <w:pStyle w:val="10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spacing w:val="26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abstractNum w:abstractNumId="23">
    <w:nsid w:val="67556D9B"/>
    <w:multiLevelType w:val="hybridMultilevel"/>
    <w:tmpl w:val="6A326F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3B3422"/>
    <w:multiLevelType w:val="multilevel"/>
    <w:tmpl w:val="2746F0B4"/>
    <w:lvl w:ilvl="0">
      <w:start w:val="1"/>
      <w:numFmt w:val="decimal"/>
      <w:pStyle w:val="11"/>
      <w:lvlText w:val="%1. "/>
      <w:lvlJc w:val="left"/>
      <w:pPr>
        <w:tabs>
          <w:tab w:val="num" w:pos="3132"/>
        </w:tabs>
        <w:ind w:left="3132" w:hanging="432"/>
      </w:pPr>
      <w:rPr>
        <w:rFonts w:cs="Times New Roman" w:hint="default"/>
      </w:rPr>
    </w:lvl>
    <w:lvl w:ilvl="1">
      <w:start w:val="3"/>
      <w:numFmt w:val="none"/>
      <w:pStyle w:val="20"/>
      <w:lvlText w:val="7.1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6F9327FD"/>
    <w:multiLevelType w:val="hybridMultilevel"/>
    <w:tmpl w:val="8EA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A24DBD"/>
    <w:multiLevelType w:val="multilevel"/>
    <w:tmpl w:val="3A1E1BA0"/>
    <w:styleLink w:val="111111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5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4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18"/>
  </w:num>
  <w:num w:numId="7">
    <w:abstractNumId w:val="21"/>
  </w:num>
  <w:num w:numId="8">
    <w:abstractNumId w:val="15"/>
  </w:num>
  <w:num w:numId="9">
    <w:abstractNumId w:val="26"/>
  </w:num>
  <w:num w:numId="10">
    <w:abstractNumId w:val="9"/>
  </w:num>
  <w:num w:numId="11">
    <w:abstractNumId w:val="20"/>
  </w:num>
  <w:num w:numId="12">
    <w:abstractNumId w:val="3"/>
  </w:num>
  <w:num w:numId="13">
    <w:abstractNumId w:val="6"/>
  </w:num>
  <w:num w:numId="14">
    <w:abstractNumId w:val="0"/>
  </w:num>
  <w:num w:numId="15">
    <w:abstractNumId w:val="16"/>
  </w:num>
  <w:num w:numId="16">
    <w:abstractNumId w:val="11"/>
  </w:num>
  <w:num w:numId="17">
    <w:abstractNumId w:val="12"/>
  </w:num>
  <w:num w:numId="18">
    <w:abstractNumId w:val="14"/>
  </w:num>
  <w:num w:numId="19">
    <w:abstractNumId w:val="2"/>
  </w:num>
  <w:num w:numId="20">
    <w:abstractNumId w:val="4"/>
  </w:num>
  <w:num w:numId="21">
    <w:abstractNumId w:val="17"/>
  </w:num>
  <w:num w:numId="22">
    <w:abstractNumId w:val="8"/>
  </w:num>
  <w:num w:numId="23">
    <w:abstractNumId w:val="25"/>
  </w:num>
  <w:num w:numId="24">
    <w:abstractNumId w:val="22"/>
  </w:num>
  <w:num w:numId="25">
    <w:abstractNumId w:val="19"/>
  </w:num>
  <w:num w:numId="26">
    <w:abstractNumId w:val="13"/>
  </w:num>
  <w:num w:numId="27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5E"/>
    <w:rsid w:val="000009B8"/>
    <w:rsid w:val="00002FE9"/>
    <w:rsid w:val="0000317A"/>
    <w:rsid w:val="00004EDE"/>
    <w:rsid w:val="00007F8A"/>
    <w:rsid w:val="000158B7"/>
    <w:rsid w:val="000205A2"/>
    <w:rsid w:val="00020ED1"/>
    <w:rsid w:val="00023641"/>
    <w:rsid w:val="0002649F"/>
    <w:rsid w:val="00026830"/>
    <w:rsid w:val="000301BE"/>
    <w:rsid w:val="000354BE"/>
    <w:rsid w:val="0003739C"/>
    <w:rsid w:val="000374C9"/>
    <w:rsid w:val="000410D5"/>
    <w:rsid w:val="0004482A"/>
    <w:rsid w:val="00045D5C"/>
    <w:rsid w:val="00050834"/>
    <w:rsid w:val="00055DD2"/>
    <w:rsid w:val="00055DD7"/>
    <w:rsid w:val="0005742A"/>
    <w:rsid w:val="00057945"/>
    <w:rsid w:val="00063038"/>
    <w:rsid w:val="00064E44"/>
    <w:rsid w:val="00066077"/>
    <w:rsid w:val="00073A3A"/>
    <w:rsid w:val="00074239"/>
    <w:rsid w:val="000819BC"/>
    <w:rsid w:val="00085E4E"/>
    <w:rsid w:val="000932DD"/>
    <w:rsid w:val="000A0C6D"/>
    <w:rsid w:val="000A7870"/>
    <w:rsid w:val="000B0B7C"/>
    <w:rsid w:val="000B2779"/>
    <w:rsid w:val="000B2BFA"/>
    <w:rsid w:val="000B3728"/>
    <w:rsid w:val="000B3837"/>
    <w:rsid w:val="000B3926"/>
    <w:rsid w:val="000C00B4"/>
    <w:rsid w:val="000C0C7C"/>
    <w:rsid w:val="000C2A20"/>
    <w:rsid w:val="000C4044"/>
    <w:rsid w:val="000C4B67"/>
    <w:rsid w:val="000C51FB"/>
    <w:rsid w:val="000C5D03"/>
    <w:rsid w:val="000D0286"/>
    <w:rsid w:val="000D15CD"/>
    <w:rsid w:val="000D7C83"/>
    <w:rsid w:val="000E6DE2"/>
    <w:rsid w:val="000E7341"/>
    <w:rsid w:val="000F3F75"/>
    <w:rsid w:val="000F5E95"/>
    <w:rsid w:val="000F6313"/>
    <w:rsid w:val="000F6FE8"/>
    <w:rsid w:val="00100161"/>
    <w:rsid w:val="00102E18"/>
    <w:rsid w:val="00104406"/>
    <w:rsid w:val="0011105C"/>
    <w:rsid w:val="00113B33"/>
    <w:rsid w:val="00115198"/>
    <w:rsid w:val="001151C8"/>
    <w:rsid w:val="00115829"/>
    <w:rsid w:val="001171E0"/>
    <w:rsid w:val="00120C32"/>
    <w:rsid w:val="00121210"/>
    <w:rsid w:val="001244F9"/>
    <w:rsid w:val="00125386"/>
    <w:rsid w:val="001323FC"/>
    <w:rsid w:val="00132BE0"/>
    <w:rsid w:val="00133A8B"/>
    <w:rsid w:val="001437EA"/>
    <w:rsid w:val="0014773B"/>
    <w:rsid w:val="00154675"/>
    <w:rsid w:val="00155AF6"/>
    <w:rsid w:val="001565D9"/>
    <w:rsid w:val="00156E6D"/>
    <w:rsid w:val="00160066"/>
    <w:rsid w:val="00161056"/>
    <w:rsid w:val="00164FB6"/>
    <w:rsid w:val="00165703"/>
    <w:rsid w:val="00165DF5"/>
    <w:rsid w:val="001728F7"/>
    <w:rsid w:val="001777D1"/>
    <w:rsid w:val="001804B2"/>
    <w:rsid w:val="00181265"/>
    <w:rsid w:val="00182692"/>
    <w:rsid w:val="001858B3"/>
    <w:rsid w:val="00194167"/>
    <w:rsid w:val="001952EC"/>
    <w:rsid w:val="001A06A4"/>
    <w:rsid w:val="001A57AE"/>
    <w:rsid w:val="001A6A3A"/>
    <w:rsid w:val="001A7847"/>
    <w:rsid w:val="001B3F58"/>
    <w:rsid w:val="001B40A1"/>
    <w:rsid w:val="001B41FC"/>
    <w:rsid w:val="001B6BF3"/>
    <w:rsid w:val="001B749D"/>
    <w:rsid w:val="001B76FD"/>
    <w:rsid w:val="001C7D64"/>
    <w:rsid w:val="001D7422"/>
    <w:rsid w:val="001D7CA0"/>
    <w:rsid w:val="001E31F2"/>
    <w:rsid w:val="001F1809"/>
    <w:rsid w:val="001F340F"/>
    <w:rsid w:val="001F4E50"/>
    <w:rsid w:val="001F75DE"/>
    <w:rsid w:val="001F7FE4"/>
    <w:rsid w:val="00202A1D"/>
    <w:rsid w:val="002038D3"/>
    <w:rsid w:val="00204D52"/>
    <w:rsid w:val="00206E57"/>
    <w:rsid w:val="00214857"/>
    <w:rsid w:val="002154E0"/>
    <w:rsid w:val="00216E52"/>
    <w:rsid w:val="00221C05"/>
    <w:rsid w:val="0022457B"/>
    <w:rsid w:val="002307D4"/>
    <w:rsid w:val="002320C2"/>
    <w:rsid w:val="00232C9D"/>
    <w:rsid w:val="00234C5D"/>
    <w:rsid w:val="00235093"/>
    <w:rsid w:val="00235FB7"/>
    <w:rsid w:val="002430C4"/>
    <w:rsid w:val="002435FC"/>
    <w:rsid w:val="00250256"/>
    <w:rsid w:val="00250A29"/>
    <w:rsid w:val="00251CF4"/>
    <w:rsid w:val="002663ED"/>
    <w:rsid w:val="00267DE2"/>
    <w:rsid w:val="002773DB"/>
    <w:rsid w:val="00283A76"/>
    <w:rsid w:val="00283CAE"/>
    <w:rsid w:val="0028537E"/>
    <w:rsid w:val="00293DB4"/>
    <w:rsid w:val="002A0105"/>
    <w:rsid w:val="002A0503"/>
    <w:rsid w:val="002A7AAF"/>
    <w:rsid w:val="002B242F"/>
    <w:rsid w:val="002B3C37"/>
    <w:rsid w:val="002B7469"/>
    <w:rsid w:val="002B7476"/>
    <w:rsid w:val="002C6430"/>
    <w:rsid w:val="002C75E4"/>
    <w:rsid w:val="002C7698"/>
    <w:rsid w:val="002D0283"/>
    <w:rsid w:val="002D0FA1"/>
    <w:rsid w:val="002D2C47"/>
    <w:rsid w:val="002D38D7"/>
    <w:rsid w:val="002D7822"/>
    <w:rsid w:val="002E0F01"/>
    <w:rsid w:val="002E546B"/>
    <w:rsid w:val="002E633A"/>
    <w:rsid w:val="002E68F8"/>
    <w:rsid w:val="002F1378"/>
    <w:rsid w:val="002F46FF"/>
    <w:rsid w:val="002F5297"/>
    <w:rsid w:val="002F617B"/>
    <w:rsid w:val="002F7830"/>
    <w:rsid w:val="003000E2"/>
    <w:rsid w:val="00302891"/>
    <w:rsid w:val="00304A5B"/>
    <w:rsid w:val="00304BBA"/>
    <w:rsid w:val="00314F54"/>
    <w:rsid w:val="00316C16"/>
    <w:rsid w:val="00317A2F"/>
    <w:rsid w:val="0032109D"/>
    <w:rsid w:val="00326979"/>
    <w:rsid w:val="00326DF6"/>
    <w:rsid w:val="00326FAF"/>
    <w:rsid w:val="003321DA"/>
    <w:rsid w:val="00336FA2"/>
    <w:rsid w:val="00337451"/>
    <w:rsid w:val="003505C1"/>
    <w:rsid w:val="0035198C"/>
    <w:rsid w:val="003539DC"/>
    <w:rsid w:val="00354D75"/>
    <w:rsid w:val="003630DA"/>
    <w:rsid w:val="003655EC"/>
    <w:rsid w:val="00376AD3"/>
    <w:rsid w:val="00376B60"/>
    <w:rsid w:val="00380923"/>
    <w:rsid w:val="003854F1"/>
    <w:rsid w:val="00386C53"/>
    <w:rsid w:val="00394053"/>
    <w:rsid w:val="00394A43"/>
    <w:rsid w:val="003A20F9"/>
    <w:rsid w:val="003A31B5"/>
    <w:rsid w:val="003A4FD9"/>
    <w:rsid w:val="003A6FDC"/>
    <w:rsid w:val="003A72B6"/>
    <w:rsid w:val="003B201B"/>
    <w:rsid w:val="003B4073"/>
    <w:rsid w:val="003B61E8"/>
    <w:rsid w:val="003B6D3E"/>
    <w:rsid w:val="003B6DF6"/>
    <w:rsid w:val="003B7B1E"/>
    <w:rsid w:val="003C5C5A"/>
    <w:rsid w:val="003C69EE"/>
    <w:rsid w:val="003C6DDA"/>
    <w:rsid w:val="003C731E"/>
    <w:rsid w:val="003D3A45"/>
    <w:rsid w:val="003D54B0"/>
    <w:rsid w:val="003D5814"/>
    <w:rsid w:val="003D71E4"/>
    <w:rsid w:val="003D756A"/>
    <w:rsid w:val="003E0CE2"/>
    <w:rsid w:val="003E1A02"/>
    <w:rsid w:val="003E317E"/>
    <w:rsid w:val="003E71B6"/>
    <w:rsid w:val="003F090A"/>
    <w:rsid w:val="003F0D90"/>
    <w:rsid w:val="004003D8"/>
    <w:rsid w:val="00401574"/>
    <w:rsid w:val="0040426D"/>
    <w:rsid w:val="004069D0"/>
    <w:rsid w:val="0040725E"/>
    <w:rsid w:val="00411D0D"/>
    <w:rsid w:val="0041311A"/>
    <w:rsid w:val="0041736B"/>
    <w:rsid w:val="00417566"/>
    <w:rsid w:val="004214A7"/>
    <w:rsid w:val="004219A1"/>
    <w:rsid w:val="00422723"/>
    <w:rsid w:val="00424105"/>
    <w:rsid w:val="004248B9"/>
    <w:rsid w:val="00437268"/>
    <w:rsid w:val="00440F19"/>
    <w:rsid w:val="00444583"/>
    <w:rsid w:val="00444857"/>
    <w:rsid w:val="004450FF"/>
    <w:rsid w:val="0044540C"/>
    <w:rsid w:val="00445EFD"/>
    <w:rsid w:val="004472ED"/>
    <w:rsid w:val="0044747A"/>
    <w:rsid w:val="0045543E"/>
    <w:rsid w:val="004621B4"/>
    <w:rsid w:val="004623BA"/>
    <w:rsid w:val="00464429"/>
    <w:rsid w:val="0047083F"/>
    <w:rsid w:val="004760DB"/>
    <w:rsid w:val="00482225"/>
    <w:rsid w:val="00497647"/>
    <w:rsid w:val="00497BD2"/>
    <w:rsid w:val="004A1202"/>
    <w:rsid w:val="004A2800"/>
    <w:rsid w:val="004A7B7F"/>
    <w:rsid w:val="004B2862"/>
    <w:rsid w:val="004B555A"/>
    <w:rsid w:val="004C0D65"/>
    <w:rsid w:val="004C1F14"/>
    <w:rsid w:val="004C2F97"/>
    <w:rsid w:val="004C5CE1"/>
    <w:rsid w:val="004D5B94"/>
    <w:rsid w:val="004E094D"/>
    <w:rsid w:val="004E0B64"/>
    <w:rsid w:val="004E358C"/>
    <w:rsid w:val="004E4152"/>
    <w:rsid w:val="004E4D90"/>
    <w:rsid w:val="004E4DDC"/>
    <w:rsid w:val="004E6FAA"/>
    <w:rsid w:val="004F3E53"/>
    <w:rsid w:val="004F4A2B"/>
    <w:rsid w:val="004F6109"/>
    <w:rsid w:val="004F614A"/>
    <w:rsid w:val="004F7AA1"/>
    <w:rsid w:val="004F7D68"/>
    <w:rsid w:val="00501EA9"/>
    <w:rsid w:val="00504D35"/>
    <w:rsid w:val="005209AF"/>
    <w:rsid w:val="00525A5F"/>
    <w:rsid w:val="00527988"/>
    <w:rsid w:val="00531E69"/>
    <w:rsid w:val="00533077"/>
    <w:rsid w:val="00533557"/>
    <w:rsid w:val="00535E64"/>
    <w:rsid w:val="005366B1"/>
    <w:rsid w:val="0053769F"/>
    <w:rsid w:val="00542C0B"/>
    <w:rsid w:val="005451B8"/>
    <w:rsid w:val="00545671"/>
    <w:rsid w:val="00546443"/>
    <w:rsid w:val="00550E8F"/>
    <w:rsid w:val="00563857"/>
    <w:rsid w:val="00566190"/>
    <w:rsid w:val="0057291A"/>
    <w:rsid w:val="00576B74"/>
    <w:rsid w:val="005771D3"/>
    <w:rsid w:val="005775DB"/>
    <w:rsid w:val="00577C2C"/>
    <w:rsid w:val="00591B9A"/>
    <w:rsid w:val="00591DD1"/>
    <w:rsid w:val="00592C32"/>
    <w:rsid w:val="005933DC"/>
    <w:rsid w:val="005A1EFF"/>
    <w:rsid w:val="005A719C"/>
    <w:rsid w:val="005B7921"/>
    <w:rsid w:val="005C48B4"/>
    <w:rsid w:val="005D1277"/>
    <w:rsid w:val="005D1FB8"/>
    <w:rsid w:val="005D36E6"/>
    <w:rsid w:val="005D3F60"/>
    <w:rsid w:val="005D79CC"/>
    <w:rsid w:val="005E1E88"/>
    <w:rsid w:val="005E6BEE"/>
    <w:rsid w:val="005E7F8A"/>
    <w:rsid w:val="005F6D20"/>
    <w:rsid w:val="0060110A"/>
    <w:rsid w:val="0060236E"/>
    <w:rsid w:val="0060356C"/>
    <w:rsid w:val="00605FD4"/>
    <w:rsid w:val="006119DA"/>
    <w:rsid w:val="00611B39"/>
    <w:rsid w:val="00612484"/>
    <w:rsid w:val="00617B74"/>
    <w:rsid w:val="00624A4E"/>
    <w:rsid w:val="00626E7E"/>
    <w:rsid w:val="006277AD"/>
    <w:rsid w:val="00630C78"/>
    <w:rsid w:val="00632D40"/>
    <w:rsid w:val="0063381A"/>
    <w:rsid w:val="0063524C"/>
    <w:rsid w:val="00640839"/>
    <w:rsid w:val="0064156C"/>
    <w:rsid w:val="00641C8F"/>
    <w:rsid w:val="00647646"/>
    <w:rsid w:val="006553A5"/>
    <w:rsid w:val="00655938"/>
    <w:rsid w:val="006639DB"/>
    <w:rsid w:val="0066507C"/>
    <w:rsid w:val="00670BC8"/>
    <w:rsid w:val="006740C5"/>
    <w:rsid w:val="00677D43"/>
    <w:rsid w:val="00677F3C"/>
    <w:rsid w:val="006845F2"/>
    <w:rsid w:val="006900DF"/>
    <w:rsid w:val="00690C8E"/>
    <w:rsid w:val="00691C2E"/>
    <w:rsid w:val="00694AF2"/>
    <w:rsid w:val="00695A31"/>
    <w:rsid w:val="006A3C2B"/>
    <w:rsid w:val="006C043C"/>
    <w:rsid w:val="006C4757"/>
    <w:rsid w:val="006D156A"/>
    <w:rsid w:val="006E5FFF"/>
    <w:rsid w:val="006F7468"/>
    <w:rsid w:val="00700851"/>
    <w:rsid w:val="00704012"/>
    <w:rsid w:val="00706F55"/>
    <w:rsid w:val="0071411F"/>
    <w:rsid w:val="00721F3C"/>
    <w:rsid w:val="007243D7"/>
    <w:rsid w:val="00725793"/>
    <w:rsid w:val="00725D9C"/>
    <w:rsid w:val="0073675B"/>
    <w:rsid w:val="00740AFE"/>
    <w:rsid w:val="0074126E"/>
    <w:rsid w:val="0074297C"/>
    <w:rsid w:val="00743979"/>
    <w:rsid w:val="007461AA"/>
    <w:rsid w:val="007521A4"/>
    <w:rsid w:val="00760CD7"/>
    <w:rsid w:val="0076188B"/>
    <w:rsid w:val="00763A00"/>
    <w:rsid w:val="007722C4"/>
    <w:rsid w:val="00774EEC"/>
    <w:rsid w:val="007754BA"/>
    <w:rsid w:val="0078174D"/>
    <w:rsid w:val="007839B2"/>
    <w:rsid w:val="00791D11"/>
    <w:rsid w:val="00796336"/>
    <w:rsid w:val="00797718"/>
    <w:rsid w:val="007A67BA"/>
    <w:rsid w:val="007B56F2"/>
    <w:rsid w:val="007C0607"/>
    <w:rsid w:val="007C0A48"/>
    <w:rsid w:val="007C457B"/>
    <w:rsid w:val="007D5C71"/>
    <w:rsid w:val="007D68C4"/>
    <w:rsid w:val="007D68F0"/>
    <w:rsid w:val="007E475D"/>
    <w:rsid w:val="007E66A1"/>
    <w:rsid w:val="007E6A52"/>
    <w:rsid w:val="007E6A9B"/>
    <w:rsid w:val="0080320F"/>
    <w:rsid w:val="00804250"/>
    <w:rsid w:val="008047B4"/>
    <w:rsid w:val="00804E7D"/>
    <w:rsid w:val="00811C56"/>
    <w:rsid w:val="00815F28"/>
    <w:rsid w:val="00820EFE"/>
    <w:rsid w:val="00821105"/>
    <w:rsid w:val="008236DA"/>
    <w:rsid w:val="0082588F"/>
    <w:rsid w:val="00825A90"/>
    <w:rsid w:val="0082641F"/>
    <w:rsid w:val="008304A8"/>
    <w:rsid w:val="00830D65"/>
    <w:rsid w:val="0083130F"/>
    <w:rsid w:val="00833375"/>
    <w:rsid w:val="00845A3E"/>
    <w:rsid w:val="00851647"/>
    <w:rsid w:val="00852A7E"/>
    <w:rsid w:val="008623DE"/>
    <w:rsid w:val="00871620"/>
    <w:rsid w:val="00871748"/>
    <w:rsid w:val="008745C7"/>
    <w:rsid w:val="008769ED"/>
    <w:rsid w:val="00882B7F"/>
    <w:rsid w:val="00890851"/>
    <w:rsid w:val="008908B1"/>
    <w:rsid w:val="0089136B"/>
    <w:rsid w:val="00891F48"/>
    <w:rsid w:val="00892EC7"/>
    <w:rsid w:val="008A1996"/>
    <w:rsid w:val="008A374D"/>
    <w:rsid w:val="008A383F"/>
    <w:rsid w:val="008B2082"/>
    <w:rsid w:val="008C039D"/>
    <w:rsid w:val="008C14BF"/>
    <w:rsid w:val="008C2C9E"/>
    <w:rsid w:val="008C5CED"/>
    <w:rsid w:val="008D6900"/>
    <w:rsid w:val="008D772F"/>
    <w:rsid w:val="008D7EB8"/>
    <w:rsid w:val="008E0289"/>
    <w:rsid w:val="008E3B19"/>
    <w:rsid w:val="008E40A5"/>
    <w:rsid w:val="008E5B0A"/>
    <w:rsid w:val="008F2087"/>
    <w:rsid w:val="00906D7D"/>
    <w:rsid w:val="0091126D"/>
    <w:rsid w:val="00916D8A"/>
    <w:rsid w:val="009203A9"/>
    <w:rsid w:val="0092243C"/>
    <w:rsid w:val="00925C3B"/>
    <w:rsid w:val="00940243"/>
    <w:rsid w:val="00941091"/>
    <w:rsid w:val="00942CE2"/>
    <w:rsid w:val="00946C80"/>
    <w:rsid w:val="00951E6B"/>
    <w:rsid w:val="009531DD"/>
    <w:rsid w:val="00953BBC"/>
    <w:rsid w:val="00957534"/>
    <w:rsid w:val="0096385C"/>
    <w:rsid w:val="0096696D"/>
    <w:rsid w:val="00966DDA"/>
    <w:rsid w:val="0097368E"/>
    <w:rsid w:val="00974030"/>
    <w:rsid w:val="00974466"/>
    <w:rsid w:val="009771D7"/>
    <w:rsid w:val="00977EC7"/>
    <w:rsid w:val="00980FBB"/>
    <w:rsid w:val="00984095"/>
    <w:rsid w:val="00984DE8"/>
    <w:rsid w:val="009954A5"/>
    <w:rsid w:val="009977C0"/>
    <w:rsid w:val="009A4089"/>
    <w:rsid w:val="009A5D4B"/>
    <w:rsid w:val="009A7916"/>
    <w:rsid w:val="009B065E"/>
    <w:rsid w:val="009B11DA"/>
    <w:rsid w:val="009B1682"/>
    <w:rsid w:val="009B5AF1"/>
    <w:rsid w:val="009B60BA"/>
    <w:rsid w:val="009B67A8"/>
    <w:rsid w:val="009C0FB8"/>
    <w:rsid w:val="009C1B31"/>
    <w:rsid w:val="009C7752"/>
    <w:rsid w:val="009D591D"/>
    <w:rsid w:val="009D5EA9"/>
    <w:rsid w:val="009D5FF8"/>
    <w:rsid w:val="009E021E"/>
    <w:rsid w:val="009E2607"/>
    <w:rsid w:val="009E723A"/>
    <w:rsid w:val="009F2604"/>
    <w:rsid w:val="009F5592"/>
    <w:rsid w:val="00A039B3"/>
    <w:rsid w:val="00A052BE"/>
    <w:rsid w:val="00A05A31"/>
    <w:rsid w:val="00A07682"/>
    <w:rsid w:val="00A15783"/>
    <w:rsid w:val="00A172F0"/>
    <w:rsid w:val="00A2044D"/>
    <w:rsid w:val="00A240D0"/>
    <w:rsid w:val="00A25A85"/>
    <w:rsid w:val="00A34606"/>
    <w:rsid w:val="00A403D4"/>
    <w:rsid w:val="00A41784"/>
    <w:rsid w:val="00A430DA"/>
    <w:rsid w:val="00A47CF3"/>
    <w:rsid w:val="00A502AE"/>
    <w:rsid w:val="00A53838"/>
    <w:rsid w:val="00A54E25"/>
    <w:rsid w:val="00A57C2A"/>
    <w:rsid w:val="00A57F56"/>
    <w:rsid w:val="00A62D14"/>
    <w:rsid w:val="00A641B1"/>
    <w:rsid w:val="00A65249"/>
    <w:rsid w:val="00A66BBC"/>
    <w:rsid w:val="00A67441"/>
    <w:rsid w:val="00A706A6"/>
    <w:rsid w:val="00A7318D"/>
    <w:rsid w:val="00A737EC"/>
    <w:rsid w:val="00A752FF"/>
    <w:rsid w:val="00A761A3"/>
    <w:rsid w:val="00A817EC"/>
    <w:rsid w:val="00A81D36"/>
    <w:rsid w:val="00A83A29"/>
    <w:rsid w:val="00A8783F"/>
    <w:rsid w:val="00A93F1A"/>
    <w:rsid w:val="00A94243"/>
    <w:rsid w:val="00AA0A67"/>
    <w:rsid w:val="00AA2CBD"/>
    <w:rsid w:val="00AA4F52"/>
    <w:rsid w:val="00AB0994"/>
    <w:rsid w:val="00AB25E9"/>
    <w:rsid w:val="00AB4874"/>
    <w:rsid w:val="00AB580E"/>
    <w:rsid w:val="00AC3701"/>
    <w:rsid w:val="00AC4100"/>
    <w:rsid w:val="00AD13A5"/>
    <w:rsid w:val="00AD491C"/>
    <w:rsid w:val="00AD7764"/>
    <w:rsid w:val="00AF5B86"/>
    <w:rsid w:val="00B01608"/>
    <w:rsid w:val="00B01AC5"/>
    <w:rsid w:val="00B01DBE"/>
    <w:rsid w:val="00B10F80"/>
    <w:rsid w:val="00B11EA0"/>
    <w:rsid w:val="00B14858"/>
    <w:rsid w:val="00B32EA0"/>
    <w:rsid w:val="00B35113"/>
    <w:rsid w:val="00B47228"/>
    <w:rsid w:val="00B541E8"/>
    <w:rsid w:val="00B55BAD"/>
    <w:rsid w:val="00B5719B"/>
    <w:rsid w:val="00B62B25"/>
    <w:rsid w:val="00B62F66"/>
    <w:rsid w:val="00B647B7"/>
    <w:rsid w:val="00B707B4"/>
    <w:rsid w:val="00B73635"/>
    <w:rsid w:val="00B77760"/>
    <w:rsid w:val="00B92520"/>
    <w:rsid w:val="00B92B39"/>
    <w:rsid w:val="00B944E0"/>
    <w:rsid w:val="00B96068"/>
    <w:rsid w:val="00BA073C"/>
    <w:rsid w:val="00BA08CD"/>
    <w:rsid w:val="00BA15E9"/>
    <w:rsid w:val="00BA2CEB"/>
    <w:rsid w:val="00BA62B7"/>
    <w:rsid w:val="00BA6CAC"/>
    <w:rsid w:val="00BA710A"/>
    <w:rsid w:val="00BB6EAE"/>
    <w:rsid w:val="00BB7D07"/>
    <w:rsid w:val="00BB7F85"/>
    <w:rsid w:val="00BC00F8"/>
    <w:rsid w:val="00BC1A1B"/>
    <w:rsid w:val="00BC2D4D"/>
    <w:rsid w:val="00BC4B01"/>
    <w:rsid w:val="00BD5BCC"/>
    <w:rsid w:val="00BD5E6D"/>
    <w:rsid w:val="00BD61B3"/>
    <w:rsid w:val="00BE0E58"/>
    <w:rsid w:val="00BE3155"/>
    <w:rsid w:val="00BE37A2"/>
    <w:rsid w:val="00BE5FFC"/>
    <w:rsid w:val="00BF246D"/>
    <w:rsid w:val="00BF6455"/>
    <w:rsid w:val="00BF7CA4"/>
    <w:rsid w:val="00C15B78"/>
    <w:rsid w:val="00C16391"/>
    <w:rsid w:val="00C16A9A"/>
    <w:rsid w:val="00C2131B"/>
    <w:rsid w:val="00C21CEC"/>
    <w:rsid w:val="00C24609"/>
    <w:rsid w:val="00C26E45"/>
    <w:rsid w:val="00C27FA3"/>
    <w:rsid w:val="00C4003B"/>
    <w:rsid w:val="00C401F6"/>
    <w:rsid w:val="00C43B5F"/>
    <w:rsid w:val="00C54AD8"/>
    <w:rsid w:val="00C55183"/>
    <w:rsid w:val="00C555E1"/>
    <w:rsid w:val="00C5565E"/>
    <w:rsid w:val="00C5685A"/>
    <w:rsid w:val="00C57B42"/>
    <w:rsid w:val="00C63D07"/>
    <w:rsid w:val="00C70289"/>
    <w:rsid w:val="00C70596"/>
    <w:rsid w:val="00C71DD1"/>
    <w:rsid w:val="00C80620"/>
    <w:rsid w:val="00C80B35"/>
    <w:rsid w:val="00C910A2"/>
    <w:rsid w:val="00C94291"/>
    <w:rsid w:val="00C97E07"/>
    <w:rsid w:val="00CA0719"/>
    <w:rsid w:val="00CA10B6"/>
    <w:rsid w:val="00CB081D"/>
    <w:rsid w:val="00CB14CF"/>
    <w:rsid w:val="00CB15CB"/>
    <w:rsid w:val="00CB31D2"/>
    <w:rsid w:val="00CB35AF"/>
    <w:rsid w:val="00CB7F36"/>
    <w:rsid w:val="00CD5786"/>
    <w:rsid w:val="00CE647E"/>
    <w:rsid w:val="00CF1443"/>
    <w:rsid w:val="00CF475D"/>
    <w:rsid w:val="00CF556F"/>
    <w:rsid w:val="00CF5D5F"/>
    <w:rsid w:val="00CF6226"/>
    <w:rsid w:val="00CF63C3"/>
    <w:rsid w:val="00CF6E60"/>
    <w:rsid w:val="00CF6F0F"/>
    <w:rsid w:val="00D01405"/>
    <w:rsid w:val="00D01725"/>
    <w:rsid w:val="00D036C3"/>
    <w:rsid w:val="00D06A63"/>
    <w:rsid w:val="00D124EE"/>
    <w:rsid w:val="00D1739E"/>
    <w:rsid w:val="00D210AF"/>
    <w:rsid w:val="00D213AF"/>
    <w:rsid w:val="00D2214F"/>
    <w:rsid w:val="00D23B34"/>
    <w:rsid w:val="00D32814"/>
    <w:rsid w:val="00D334AF"/>
    <w:rsid w:val="00D35FC3"/>
    <w:rsid w:val="00D365ED"/>
    <w:rsid w:val="00D40F23"/>
    <w:rsid w:val="00D421F2"/>
    <w:rsid w:val="00D4279B"/>
    <w:rsid w:val="00D43160"/>
    <w:rsid w:val="00D4321F"/>
    <w:rsid w:val="00D441E3"/>
    <w:rsid w:val="00D56E50"/>
    <w:rsid w:val="00D652B7"/>
    <w:rsid w:val="00D673BA"/>
    <w:rsid w:val="00D742E3"/>
    <w:rsid w:val="00D7588A"/>
    <w:rsid w:val="00DA086A"/>
    <w:rsid w:val="00DA2CA3"/>
    <w:rsid w:val="00DA40A5"/>
    <w:rsid w:val="00DA4A75"/>
    <w:rsid w:val="00DA6AA5"/>
    <w:rsid w:val="00DA6E8C"/>
    <w:rsid w:val="00DC2C06"/>
    <w:rsid w:val="00DC4DBA"/>
    <w:rsid w:val="00DD4C8C"/>
    <w:rsid w:val="00DD51B9"/>
    <w:rsid w:val="00DE084A"/>
    <w:rsid w:val="00DE1808"/>
    <w:rsid w:val="00DE5296"/>
    <w:rsid w:val="00DE56CF"/>
    <w:rsid w:val="00DF7E06"/>
    <w:rsid w:val="00E0319E"/>
    <w:rsid w:val="00E036F4"/>
    <w:rsid w:val="00E03821"/>
    <w:rsid w:val="00E03CE4"/>
    <w:rsid w:val="00E07D9F"/>
    <w:rsid w:val="00E173CD"/>
    <w:rsid w:val="00E2015C"/>
    <w:rsid w:val="00E208AA"/>
    <w:rsid w:val="00E208CC"/>
    <w:rsid w:val="00E20F54"/>
    <w:rsid w:val="00E23187"/>
    <w:rsid w:val="00E24070"/>
    <w:rsid w:val="00E2476F"/>
    <w:rsid w:val="00E258E4"/>
    <w:rsid w:val="00E33766"/>
    <w:rsid w:val="00E367FB"/>
    <w:rsid w:val="00E43296"/>
    <w:rsid w:val="00E47016"/>
    <w:rsid w:val="00E47ADB"/>
    <w:rsid w:val="00E47E83"/>
    <w:rsid w:val="00E502DF"/>
    <w:rsid w:val="00E52123"/>
    <w:rsid w:val="00E5506F"/>
    <w:rsid w:val="00E55AA4"/>
    <w:rsid w:val="00E62D80"/>
    <w:rsid w:val="00E646BC"/>
    <w:rsid w:val="00E646BD"/>
    <w:rsid w:val="00E654C8"/>
    <w:rsid w:val="00E67674"/>
    <w:rsid w:val="00E702DB"/>
    <w:rsid w:val="00E72489"/>
    <w:rsid w:val="00E84608"/>
    <w:rsid w:val="00E862EE"/>
    <w:rsid w:val="00E86D1B"/>
    <w:rsid w:val="00E87901"/>
    <w:rsid w:val="00E90E19"/>
    <w:rsid w:val="00EA04A9"/>
    <w:rsid w:val="00EA19EE"/>
    <w:rsid w:val="00EA782D"/>
    <w:rsid w:val="00EB12F4"/>
    <w:rsid w:val="00EC157A"/>
    <w:rsid w:val="00EC35C3"/>
    <w:rsid w:val="00EC388A"/>
    <w:rsid w:val="00EC46E2"/>
    <w:rsid w:val="00EC76FD"/>
    <w:rsid w:val="00EC7E10"/>
    <w:rsid w:val="00ED0E08"/>
    <w:rsid w:val="00ED1076"/>
    <w:rsid w:val="00EE4DE7"/>
    <w:rsid w:val="00EE6A2C"/>
    <w:rsid w:val="00EF78AA"/>
    <w:rsid w:val="00F0265C"/>
    <w:rsid w:val="00F04A0C"/>
    <w:rsid w:val="00F054A4"/>
    <w:rsid w:val="00F056E2"/>
    <w:rsid w:val="00F06341"/>
    <w:rsid w:val="00F13187"/>
    <w:rsid w:val="00F13805"/>
    <w:rsid w:val="00F139E4"/>
    <w:rsid w:val="00F14D94"/>
    <w:rsid w:val="00F16004"/>
    <w:rsid w:val="00F16FA1"/>
    <w:rsid w:val="00F1752B"/>
    <w:rsid w:val="00F224F9"/>
    <w:rsid w:val="00F22786"/>
    <w:rsid w:val="00F23C02"/>
    <w:rsid w:val="00F25EAE"/>
    <w:rsid w:val="00F30E07"/>
    <w:rsid w:val="00F31274"/>
    <w:rsid w:val="00F32523"/>
    <w:rsid w:val="00F37A99"/>
    <w:rsid w:val="00F40CDB"/>
    <w:rsid w:val="00F45D34"/>
    <w:rsid w:val="00F47E5D"/>
    <w:rsid w:val="00F50A4E"/>
    <w:rsid w:val="00F51AA4"/>
    <w:rsid w:val="00F5600F"/>
    <w:rsid w:val="00F63621"/>
    <w:rsid w:val="00F6623D"/>
    <w:rsid w:val="00F77063"/>
    <w:rsid w:val="00F8255D"/>
    <w:rsid w:val="00F83083"/>
    <w:rsid w:val="00F83BCD"/>
    <w:rsid w:val="00F83C77"/>
    <w:rsid w:val="00F85F7D"/>
    <w:rsid w:val="00F90352"/>
    <w:rsid w:val="00F90CFA"/>
    <w:rsid w:val="00F943A4"/>
    <w:rsid w:val="00F97481"/>
    <w:rsid w:val="00FA43F4"/>
    <w:rsid w:val="00FA5761"/>
    <w:rsid w:val="00FB1E60"/>
    <w:rsid w:val="00FB617D"/>
    <w:rsid w:val="00FB6CFC"/>
    <w:rsid w:val="00FB7012"/>
    <w:rsid w:val="00FB7064"/>
    <w:rsid w:val="00FC06EC"/>
    <w:rsid w:val="00FC1989"/>
    <w:rsid w:val="00FC2DDF"/>
    <w:rsid w:val="00FC5A5C"/>
    <w:rsid w:val="00FD0157"/>
    <w:rsid w:val="00FD18B3"/>
    <w:rsid w:val="00FD2309"/>
    <w:rsid w:val="00FD235D"/>
    <w:rsid w:val="00FE6915"/>
    <w:rsid w:val="00FF0FD7"/>
    <w:rsid w:val="00FF17FC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213AF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34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213AF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34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7B8C9-33D7-4B0A-8B7C-CAA21FB06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11</Pages>
  <Words>5258</Words>
  <Characters>29975</Characters>
  <Application>Microsoft Office Word</Application>
  <DocSecurity>0</DocSecurity>
  <Lines>249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>ДОГОВОР №_____________</vt:lpstr>
      <vt:lpstr>1.1. Исполнитель обязуется в порядке и на условиях, предусмотренных настоящим до</vt:lpstr>
      <vt:lpstr>Приемка и оценка технической документации осуществляется в соответствии с требов</vt:lpstr>
      <vt:lpstr>7. Ответственность Сторон</vt:lpstr>
      <vt:lpstr>    В случае нарушения Исполнителем начального и конечного сроков выполнения работ л</vt:lpstr>
      <vt:lpstr>Приложение № 1</vt:lpstr>
      <vt:lpstr>к договору № ______________</vt:lpstr>
      <vt:lpstr>от  «___» _________ 2020 г.</vt:lpstr>
      <vt:lpstr>Приложение № 2</vt:lpstr>
      <vt:lpstr>к договору № ______________</vt:lpstr>
      <vt:lpstr>от  «___» _________ 2020 г.</vt:lpstr>
      <vt:lpstr/>
      <vt:lpstr>КАЛЕНДАРНЫЙ  ПЛАН</vt:lpstr>
      <vt:lpstr/>
      <vt:lpstr>*один комплект проб с одного объекта</vt:lpstr>
      <vt:lpstr/>
    </vt:vector>
  </TitlesOfParts>
  <Company>TNK-BP</Company>
  <LinksUpToDate>false</LinksUpToDate>
  <CharactersWithSpaces>35163</CharactersWithSpaces>
  <SharedDoc>false</SharedDoc>
  <HLinks>
    <vt:vector size="6" baseType="variant">
      <vt:variant>
        <vt:i4>7406710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_ПРИЛОЖЕНИЕ_1._ФОРМА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</dc:title>
  <dc:creator>OVKuzakova</dc:creator>
  <cp:lastModifiedBy>Булгакова Любовь Ермаковна</cp:lastModifiedBy>
  <cp:revision>34</cp:revision>
  <cp:lastPrinted>2020-01-20T07:03:00Z</cp:lastPrinted>
  <dcterms:created xsi:type="dcterms:W3CDTF">2020-02-06T00:50:00Z</dcterms:created>
  <dcterms:modified xsi:type="dcterms:W3CDTF">2020-03-05T07:11:00Z</dcterms:modified>
</cp:coreProperties>
</file>